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DEB" w:rsidRDefault="004C5DEB" w:rsidP="00C525F6">
      <w:pPr>
        <w:jc w:val="both"/>
        <w:rPr>
          <w:rFonts w:ascii="Arial" w:hAnsi="Arial"/>
          <w:b/>
          <w:color w:val="595959" w:themeColor="text1" w:themeTint="A6"/>
          <w:sz w:val="32"/>
          <w:szCs w:val="32"/>
        </w:rPr>
      </w:pPr>
      <w:r w:rsidRPr="002A6330">
        <w:rPr>
          <w:rFonts w:ascii="Arial" w:hAnsi="Arial"/>
          <w:b/>
          <w:color w:val="595959" w:themeColor="text1" w:themeTint="A6"/>
          <w:sz w:val="32"/>
          <w:szCs w:val="32"/>
        </w:rPr>
        <w:t>FORMULARZ</w:t>
      </w:r>
      <w:r w:rsidR="00F23F5B">
        <w:rPr>
          <w:rFonts w:ascii="Arial" w:hAnsi="Arial"/>
          <w:b/>
          <w:color w:val="595959" w:themeColor="text1" w:themeTint="A6"/>
          <w:sz w:val="32"/>
          <w:szCs w:val="32"/>
        </w:rPr>
        <w:t>E</w:t>
      </w:r>
      <w:r w:rsidRPr="002A6330">
        <w:rPr>
          <w:rFonts w:ascii="Arial" w:hAnsi="Arial"/>
          <w:b/>
          <w:color w:val="595959" w:themeColor="text1" w:themeTint="A6"/>
          <w:sz w:val="32"/>
          <w:szCs w:val="32"/>
        </w:rPr>
        <w:t xml:space="preserve"> DO HARMONOGRAMU </w:t>
      </w:r>
      <w:r w:rsidR="00F23F5B">
        <w:rPr>
          <w:rFonts w:ascii="Arial" w:hAnsi="Arial"/>
          <w:b/>
          <w:color w:val="595959" w:themeColor="text1" w:themeTint="A6"/>
          <w:sz w:val="32"/>
          <w:szCs w:val="32"/>
        </w:rPr>
        <w:t xml:space="preserve">REKRUTACJI </w:t>
      </w:r>
      <w:r w:rsidR="0051611F">
        <w:rPr>
          <w:rFonts w:ascii="Arial" w:hAnsi="Arial"/>
          <w:b/>
          <w:color w:val="595959" w:themeColor="text1" w:themeTint="A6"/>
          <w:sz w:val="32"/>
          <w:szCs w:val="32"/>
        </w:rPr>
        <w:t>2021/2022</w:t>
      </w:r>
    </w:p>
    <w:p w:rsidR="00F23F5B" w:rsidRDefault="00F23F5B" w:rsidP="00C525F6">
      <w:pPr>
        <w:jc w:val="both"/>
        <w:rPr>
          <w:rFonts w:ascii="Arial" w:hAnsi="Arial"/>
          <w:b/>
          <w:color w:val="595959" w:themeColor="text1" w:themeTint="A6"/>
          <w:sz w:val="32"/>
          <w:szCs w:val="32"/>
        </w:rPr>
      </w:pPr>
    </w:p>
    <w:p w:rsidR="00F23F5B" w:rsidRDefault="00F23F5B" w:rsidP="00F23F5B">
      <w:pPr>
        <w:pStyle w:val="Akapitzlist"/>
        <w:numPr>
          <w:ilvl w:val="0"/>
          <w:numId w:val="1"/>
        </w:numPr>
        <w:tabs>
          <w:tab w:val="left" w:pos="9214"/>
        </w:tabs>
        <w:autoSpaceDE w:val="0"/>
        <w:autoSpaceDN w:val="0"/>
        <w:adjustRightInd w:val="0"/>
        <w:spacing w:before="240"/>
        <w:ind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F23F5B">
        <w:rPr>
          <w:rFonts w:ascii="Arial" w:hAnsi="Arial" w:cs="Arial"/>
          <w:b/>
          <w:color w:val="595959" w:themeColor="text1" w:themeTint="A6"/>
          <w:sz w:val="28"/>
          <w:szCs w:val="28"/>
        </w:rPr>
        <w:t>Studia stacjonarne pierwszego stopnia i jednolite studia magisterskie</w:t>
      </w:r>
    </w:p>
    <w:p w:rsidR="00F23F5B" w:rsidRPr="00F23F5B" w:rsidRDefault="00F23F5B" w:rsidP="00F23F5B">
      <w:pPr>
        <w:pStyle w:val="Akapitzlist"/>
        <w:numPr>
          <w:ilvl w:val="0"/>
          <w:numId w:val="1"/>
        </w:numPr>
        <w:tabs>
          <w:tab w:val="left" w:pos="9214"/>
        </w:tabs>
        <w:autoSpaceDE w:val="0"/>
        <w:autoSpaceDN w:val="0"/>
        <w:adjustRightInd w:val="0"/>
        <w:spacing w:before="240"/>
        <w:ind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F23F5B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Studia </w:t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>nie</w:t>
      </w:r>
      <w:r w:rsidRPr="00F23F5B">
        <w:rPr>
          <w:rFonts w:ascii="Arial" w:hAnsi="Arial" w:cs="Arial"/>
          <w:b/>
          <w:color w:val="595959" w:themeColor="text1" w:themeTint="A6"/>
          <w:sz w:val="28"/>
          <w:szCs w:val="28"/>
        </w:rPr>
        <w:t>stacjonarne pierwszego stopnia i jednolite studia magisterskie</w:t>
      </w:r>
    </w:p>
    <w:p w:rsidR="00F23F5B" w:rsidRDefault="00F23F5B" w:rsidP="00F23F5B">
      <w:pPr>
        <w:pStyle w:val="Akapitzlist"/>
        <w:numPr>
          <w:ilvl w:val="0"/>
          <w:numId w:val="1"/>
        </w:numPr>
        <w:tabs>
          <w:tab w:val="left" w:pos="9214"/>
        </w:tabs>
        <w:autoSpaceDE w:val="0"/>
        <w:autoSpaceDN w:val="0"/>
        <w:adjustRightInd w:val="0"/>
        <w:spacing w:before="240"/>
        <w:ind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F23F5B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Studia </w:t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>drugiego stopnia</w:t>
      </w:r>
    </w:p>
    <w:p w:rsidR="00AB7A0C" w:rsidRDefault="00AB7A0C" w:rsidP="00F23F5B">
      <w:pPr>
        <w:pStyle w:val="Akapitzlist"/>
        <w:numPr>
          <w:ilvl w:val="0"/>
          <w:numId w:val="1"/>
        </w:numPr>
        <w:tabs>
          <w:tab w:val="left" w:pos="9214"/>
        </w:tabs>
        <w:autoSpaceDE w:val="0"/>
        <w:autoSpaceDN w:val="0"/>
        <w:adjustRightInd w:val="0"/>
        <w:spacing w:before="240"/>
        <w:ind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>Przeniesienia z innych uczelni</w:t>
      </w:r>
    </w:p>
    <w:p w:rsidR="00590198" w:rsidRPr="00590198" w:rsidRDefault="00590198" w:rsidP="00590198">
      <w:pPr>
        <w:pStyle w:val="Akapitzlist"/>
        <w:numPr>
          <w:ilvl w:val="0"/>
          <w:numId w:val="1"/>
        </w:numPr>
        <w:tabs>
          <w:tab w:val="left" w:pos="10490"/>
        </w:tabs>
        <w:autoSpaceDE w:val="0"/>
        <w:autoSpaceDN w:val="0"/>
        <w:adjustRightInd w:val="0"/>
        <w:spacing w:before="120"/>
        <w:ind w:right="-24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>Rekrutacja na studia rozpoczynające się od semestru letniego roku akademickiego 2021/2022</w:t>
      </w:r>
    </w:p>
    <w:p w:rsidR="00C52DAE" w:rsidRPr="00F23F5B" w:rsidRDefault="00C52DAE" w:rsidP="00F23F5B">
      <w:pPr>
        <w:pBdr>
          <w:bottom w:val="single" w:sz="4" w:space="1" w:color="808080" w:themeColor="background1" w:themeShade="80"/>
        </w:pBdr>
        <w:tabs>
          <w:tab w:val="left" w:pos="9214"/>
        </w:tabs>
        <w:autoSpaceDE w:val="0"/>
        <w:autoSpaceDN w:val="0"/>
        <w:adjustRightInd w:val="0"/>
        <w:spacing w:before="240"/>
        <w:ind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</w:p>
    <w:p w:rsidR="004C5DEB" w:rsidRDefault="004C5DEB" w:rsidP="00C525F6">
      <w:pPr>
        <w:jc w:val="both"/>
      </w:pPr>
    </w:p>
    <w:p w:rsidR="00C52DAE" w:rsidRDefault="00C52DAE" w:rsidP="00C525F6">
      <w:pPr>
        <w:jc w:val="both"/>
      </w:pPr>
    </w:p>
    <w:p w:rsidR="00C52DAE" w:rsidRDefault="00C52DAE" w:rsidP="00C525F6">
      <w:pPr>
        <w:jc w:val="both"/>
      </w:pPr>
    </w:p>
    <w:p w:rsidR="003D5426" w:rsidRPr="00F23F5B" w:rsidRDefault="003D5426" w:rsidP="00F23F5B">
      <w:pPr>
        <w:pStyle w:val="Akapitzlist"/>
        <w:numPr>
          <w:ilvl w:val="0"/>
          <w:numId w:val="2"/>
        </w:numPr>
        <w:pBdr>
          <w:bottom w:val="single" w:sz="4" w:space="1" w:color="A6A6A6" w:themeColor="background1" w:themeShade="A6"/>
        </w:pBdr>
        <w:tabs>
          <w:tab w:val="left" w:pos="9214"/>
        </w:tabs>
        <w:autoSpaceDE w:val="0"/>
        <w:autoSpaceDN w:val="0"/>
        <w:adjustRightInd w:val="0"/>
        <w:spacing w:before="240"/>
        <w:ind w:left="426"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F23F5B">
        <w:rPr>
          <w:rFonts w:ascii="Arial" w:hAnsi="Arial" w:cs="Arial"/>
          <w:b/>
          <w:color w:val="595959" w:themeColor="text1" w:themeTint="A6"/>
          <w:sz w:val="28"/>
          <w:szCs w:val="28"/>
        </w:rPr>
        <w:t>Studia stacjonarne pierwszego stopnia i jednolite studia magisterskie</w:t>
      </w:r>
    </w:p>
    <w:p w:rsidR="003D5426" w:rsidRDefault="003D5426" w:rsidP="00F57C2F">
      <w:pPr>
        <w:pStyle w:val="Styl2"/>
      </w:pPr>
    </w:p>
    <w:p w:rsidR="005F1C9D" w:rsidRDefault="005F1C9D" w:rsidP="005F1C9D">
      <w:pPr>
        <w:jc w:val="both"/>
        <w:rPr>
          <w:rFonts w:ascii="Arial" w:eastAsia="Calibri" w:hAnsi="Arial" w:cs="Arial"/>
          <w:sz w:val="28"/>
          <w:szCs w:val="28"/>
        </w:rPr>
      </w:pPr>
    </w:p>
    <w:p w:rsidR="005F1C9D" w:rsidRPr="002B1DAE" w:rsidRDefault="005F1C9D" w:rsidP="005F1C9D">
      <w:pPr>
        <w:pStyle w:val="Styl2"/>
      </w:pPr>
      <w:r w:rsidRPr="006641DD">
        <w:t xml:space="preserve">Kierunek studiów: </w:t>
      </w:r>
      <w:r w:rsidR="002B1DAE" w:rsidRPr="002B1DAE">
        <w:rPr>
          <w:b w:val="0"/>
          <w:i/>
        </w:rPr>
        <w:t>filologia angielska</w:t>
      </w:r>
    </w:p>
    <w:p w:rsidR="002B1DAE" w:rsidRDefault="005F1C9D" w:rsidP="005F1C9D">
      <w:pPr>
        <w:pStyle w:val="Styl3"/>
        <w:rPr>
          <w:b w:val="0"/>
          <w:i/>
        </w:rPr>
      </w:pPr>
      <w:r w:rsidRPr="006641DD">
        <w:t xml:space="preserve">Poziom kształcenia: </w:t>
      </w:r>
      <w:r w:rsidRPr="004E39CC">
        <w:rPr>
          <w:b w:val="0"/>
          <w:i/>
        </w:rPr>
        <w:t>pierwszego stopnia</w:t>
      </w:r>
      <w:r>
        <w:rPr>
          <w:b w:val="0"/>
          <w:i/>
        </w:rPr>
        <w:t xml:space="preserve"> </w:t>
      </w:r>
    </w:p>
    <w:p w:rsidR="005F1C9D" w:rsidRPr="006641DD" w:rsidRDefault="005F1C9D" w:rsidP="005F1C9D">
      <w:pPr>
        <w:pStyle w:val="Styl3"/>
      </w:pPr>
      <w:r w:rsidRPr="006641DD">
        <w:t xml:space="preserve">Profil kształcenia: </w:t>
      </w:r>
      <w:proofErr w:type="spellStart"/>
      <w:r w:rsidRPr="004E39CC">
        <w:rPr>
          <w:b w:val="0"/>
          <w:i/>
        </w:rPr>
        <w:t>ogólnoakademicki</w:t>
      </w:r>
      <w:proofErr w:type="spellEnd"/>
      <w:r>
        <w:rPr>
          <w:b w:val="0"/>
          <w:i/>
        </w:rPr>
        <w:t xml:space="preserve"> </w:t>
      </w:r>
    </w:p>
    <w:p w:rsidR="005F1C9D" w:rsidRPr="004E39CC" w:rsidRDefault="005F1C9D" w:rsidP="005F1C9D">
      <w:pPr>
        <w:pStyle w:val="Styl3"/>
        <w:ind w:right="-166"/>
        <w:rPr>
          <w:b w:val="0"/>
          <w:i/>
        </w:rPr>
      </w:pPr>
      <w:r w:rsidRPr="006641DD">
        <w:t xml:space="preserve">Forma studiów: </w:t>
      </w:r>
      <w:r>
        <w:rPr>
          <w:b w:val="0"/>
          <w:i/>
        </w:rPr>
        <w:t>stacjonarne</w:t>
      </w:r>
    </w:p>
    <w:p w:rsidR="005F1C9D" w:rsidRDefault="005F1C9D" w:rsidP="005F1C9D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Czas trwania: </w:t>
      </w:r>
      <w:r w:rsidR="002B1D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 lata </w:t>
      </w:r>
    </w:p>
    <w:p w:rsidR="005F1C9D" w:rsidRDefault="005F1C9D" w:rsidP="005F1C9D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  <w:r w:rsidRPr="00B77D2F">
        <w:rPr>
          <w:rFonts w:ascii="Arial" w:eastAsia="Times New Roman" w:hAnsi="Arial" w:cs="Arial"/>
          <w:b/>
          <w:sz w:val="20"/>
          <w:szCs w:val="20"/>
          <w:lang w:eastAsia="pl-PL"/>
        </w:rPr>
        <w:t>Studia w języku angielskim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4C01C0" w:rsidRDefault="004C01C0" w:rsidP="00F57C2F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p w:rsidR="00C52DAE" w:rsidRDefault="00C52DAE" w:rsidP="00F57C2F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GridTable1LightAccent1"/>
        <w:tblW w:w="10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027"/>
        <w:gridCol w:w="1117"/>
        <w:gridCol w:w="1117"/>
        <w:gridCol w:w="1696"/>
        <w:gridCol w:w="1701"/>
        <w:gridCol w:w="1275"/>
        <w:gridCol w:w="2552"/>
      </w:tblGrid>
      <w:tr w:rsidR="00BE0F69" w:rsidRPr="006641DD" w:rsidTr="00461DF3">
        <w:trPr>
          <w:cnfStyle w:val="100000000000"/>
          <w:trHeight w:val="558"/>
        </w:trPr>
        <w:tc>
          <w:tcPr>
            <w:cnfStyle w:val="001000000000"/>
            <w:tcW w:w="102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4C01C0" w:rsidRPr="006641DD" w:rsidRDefault="004C01C0" w:rsidP="00BE0F69">
            <w:pPr>
              <w:spacing w:before="120" w:after="12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1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4C01C0" w:rsidRPr="006641DD" w:rsidRDefault="004C01C0" w:rsidP="00BE0F69">
            <w:pPr>
              <w:spacing w:before="120" w:after="12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1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4C01C0" w:rsidRPr="006641DD" w:rsidRDefault="004C01C0" w:rsidP="00BE0F69">
            <w:pPr>
              <w:spacing w:before="120" w:after="12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696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4C01C0" w:rsidRPr="006641DD" w:rsidRDefault="004C01C0" w:rsidP="009B3C4A">
            <w:pPr>
              <w:spacing w:before="120" w:after="12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Termin </w:t>
            </w:r>
            <w:r w:rsidR="00BE0F69">
              <w:rPr>
                <w:rFonts w:ascii="Arial" w:eastAsia="Calibri" w:hAnsi="Arial" w:cs="Arial"/>
                <w:sz w:val="18"/>
                <w:szCs w:val="18"/>
              </w:rPr>
              <w:t xml:space="preserve">dodatkowego </w:t>
            </w:r>
            <w:r w:rsidRPr="006641DD">
              <w:rPr>
                <w:rFonts w:ascii="Arial" w:eastAsia="Calibri" w:hAnsi="Arial" w:cs="Arial"/>
                <w:sz w:val="18"/>
                <w:szCs w:val="18"/>
              </w:rPr>
              <w:t>egzaminu</w:t>
            </w:r>
            <w:r w:rsidR="009B3C4A">
              <w:rPr>
                <w:rFonts w:ascii="Arial" w:eastAsia="Calibri" w:hAnsi="Arial" w:cs="Arial"/>
                <w:sz w:val="18"/>
                <w:szCs w:val="18"/>
              </w:rPr>
              <w:t xml:space="preserve"> w</w:t>
            </w:r>
            <w:r w:rsidR="00BE0F69">
              <w:rPr>
                <w:rFonts w:ascii="Arial" w:eastAsia="Calibri" w:hAnsi="Arial" w:cs="Arial"/>
                <w:sz w:val="18"/>
                <w:szCs w:val="18"/>
              </w:rPr>
              <w:t>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4C01C0" w:rsidRPr="006641DD" w:rsidRDefault="004C01C0" w:rsidP="00BE0F69">
            <w:pPr>
              <w:spacing w:before="120" w:after="12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Zatwierdzenie wyników</w:t>
            </w:r>
          </w:p>
        </w:tc>
        <w:tc>
          <w:tcPr>
            <w:tcW w:w="1275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4C01C0" w:rsidRPr="006641DD" w:rsidRDefault="004C01C0" w:rsidP="00BE0F69">
            <w:pPr>
              <w:spacing w:before="120" w:after="12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552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4C01C0" w:rsidRPr="006641DD" w:rsidRDefault="00645C45" w:rsidP="00BE0F69">
            <w:pPr>
              <w:spacing w:before="120" w:after="12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BE0F69" w:rsidRPr="006641DD" w:rsidTr="00461DF3">
        <w:tc>
          <w:tcPr>
            <w:cnfStyle w:val="001000000000"/>
            <w:tcW w:w="10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:rsidR="004C01C0" w:rsidRPr="006641DD" w:rsidRDefault="004C01C0" w:rsidP="00BE0F69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1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C01C0" w:rsidRPr="006641DD" w:rsidRDefault="0051611F" w:rsidP="00BE0F69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07</w:t>
            </w:r>
            <w:r w:rsidR="004C01C0">
              <w:rPr>
                <w:rFonts w:ascii="Arial" w:eastAsia="Calibri" w:hAnsi="Arial" w:cs="Arial"/>
                <w:sz w:val="18"/>
                <w:szCs w:val="18"/>
              </w:rPr>
              <w:t>.06.</w:t>
            </w:r>
            <w:r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11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C01C0" w:rsidRPr="006641DD" w:rsidRDefault="0051611F" w:rsidP="00BE0F69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4C01C0">
              <w:rPr>
                <w:rFonts w:ascii="Arial" w:eastAsia="Calibri" w:hAnsi="Arial" w:cs="Arial"/>
                <w:sz w:val="18"/>
                <w:szCs w:val="18"/>
              </w:rPr>
              <w:t>.07.</w:t>
            </w:r>
            <w:r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1696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8F5F51" w:rsidRPr="008F5F51" w:rsidRDefault="002B1DAE" w:rsidP="00BE0F69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Jednostka nie przewiduje dodatkowego egzaminu wstępnego.</w:t>
            </w:r>
          </w:p>
          <w:p w:rsidR="004C01C0" w:rsidRPr="009B3C4A" w:rsidRDefault="004C01C0" w:rsidP="008F5F51">
            <w:pPr>
              <w:spacing w:before="120" w:after="120"/>
              <w:cnfStyle w:val="00000000000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C01C0" w:rsidRPr="0024341B" w:rsidRDefault="00E7096D" w:rsidP="00E7096D">
            <w:pPr>
              <w:spacing w:before="120" w:after="120"/>
              <w:cnfStyle w:val="00000000000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24341B">
              <w:rPr>
                <w:rFonts w:ascii="Arial" w:hAnsi="Arial" w:cs="Arial"/>
                <w:i/>
                <w:sz w:val="18"/>
                <w:szCs w:val="18"/>
              </w:rPr>
              <w:t xml:space="preserve">w przedziale    </w:t>
            </w:r>
            <w:r w:rsidR="00F01397" w:rsidRPr="0024341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1611F" w:rsidRPr="0024341B">
              <w:rPr>
                <w:rFonts w:ascii="Arial" w:hAnsi="Arial" w:cs="Arial"/>
                <w:i/>
                <w:sz w:val="18"/>
                <w:szCs w:val="18"/>
              </w:rPr>
              <w:t>14</w:t>
            </w:r>
            <w:r w:rsidRPr="0024341B">
              <w:rPr>
                <w:rFonts w:ascii="Arial" w:hAnsi="Arial" w:cs="Arial"/>
                <w:i/>
                <w:sz w:val="18"/>
                <w:szCs w:val="18"/>
              </w:rPr>
              <w:t>-16.07.</w:t>
            </w:r>
            <w:r w:rsidR="0051611F" w:rsidRPr="0024341B">
              <w:rPr>
                <w:rFonts w:ascii="Arial" w:hAnsi="Arial" w:cs="Arial"/>
                <w:i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C01C0" w:rsidRPr="009C28F1" w:rsidRDefault="0051611F" w:rsidP="00BE0F69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9C28F1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255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C01C0" w:rsidRDefault="004C01C0" w:rsidP="00BE0F69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 w:rsidR="009F65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F65F9" w:rsidRPr="009F65F9">
              <w:rPr>
                <w:rFonts w:ascii="Arial" w:hAnsi="Arial" w:cs="Arial"/>
                <w:sz w:val="18"/>
                <w:szCs w:val="18"/>
              </w:rPr>
              <w:t>20-22.07.</w:t>
            </w:r>
            <w:r w:rsidR="0051611F"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461DF3" w:rsidRPr="006641DD" w:rsidRDefault="00461DF3" w:rsidP="00BE0F69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przypadku </w:t>
            </w:r>
            <w:r w:rsidR="00805A56">
              <w:rPr>
                <w:rFonts w:ascii="Arial" w:hAnsi="Arial" w:cs="Arial"/>
                <w:bCs/>
                <w:sz w:val="18"/>
                <w:szCs w:val="18"/>
              </w:rPr>
              <w:t>niewypełnienia limitu miejsc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4C01C0" w:rsidRDefault="004C01C0" w:rsidP="00461DF3">
            <w:pPr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 w:rsidR="009F65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1611F">
              <w:rPr>
                <w:rFonts w:ascii="Arial" w:hAnsi="Arial" w:cs="Arial"/>
                <w:sz w:val="18"/>
                <w:szCs w:val="18"/>
              </w:rPr>
              <w:t>23, 26</w:t>
            </w:r>
            <w:r w:rsidR="009F65F9" w:rsidRPr="009F65F9">
              <w:rPr>
                <w:rFonts w:ascii="Arial" w:hAnsi="Arial" w:cs="Arial"/>
                <w:sz w:val="18"/>
                <w:szCs w:val="18"/>
              </w:rPr>
              <w:t>.07.</w:t>
            </w:r>
            <w:r w:rsidR="0051611F"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3C0F0C" w:rsidRDefault="003C0F0C" w:rsidP="00461DF3">
            <w:pPr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 w:rsidR="009F65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F65F9">
              <w:rPr>
                <w:rFonts w:ascii="Arial" w:hAnsi="Arial" w:cs="Arial"/>
                <w:sz w:val="18"/>
                <w:szCs w:val="18"/>
              </w:rPr>
              <w:t>27-28</w:t>
            </w:r>
            <w:r w:rsidR="009F65F9" w:rsidRPr="009F65F9">
              <w:rPr>
                <w:rFonts w:ascii="Arial" w:hAnsi="Arial" w:cs="Arial"/>
                <w:sz w:val="18"/>
                <w:szCs w:val="18"/>
              </w:rPr>
              <w:t>.07.</w:t>
            </w:r>
            <w:r w:rsidR="0051611F"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3C0F0C" w:rsidRDefault="003C0F0C" w:rsidP="00461DF3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IV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 w:rsidR="009F65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F65F9">
              <w:rPr>
                <w:rFonts w:ascii="Arial" w:hAnsi="Arial" w:cs="Arial"/>
                <w:sz w:val="18"/>
                <w:szCs w:val="18"/>
              </w:rPr>
              <w:t>29-30</w:t>
            </w:r>
            <w:r w:rsidR="009F65F9" w:rsidRPr="009F65F9">
              <w:rPr>
                <w:rFonts w:ascii="Arial" w:hAnsi="Arial" w:cs="Arial"/>
                <w:sz w:val="18"/>
                <w:szCs w:val="18"/>
              </w:rPr>
              <w:t>.07.</w:t>
            </w:r>
            <w:r w:rsidR="0051611F"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461DF3" w:rsidRPr="006641DD" w:rsidRDefault="00461DF3" w:rsidP="00461DF3">
            <w:pPr>
              <w:spacing w:after="120"/>
              <w:ind w:right="-108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kolejne terminy wyznaczone przez komisję rekrutacyjną </w:t>
            </w:r>
          </w:p>
        </w:tc>
      </w:tr>
      <w:tr w:rsidR="00BE0F69" w:rsidRPr="006641DD" w:rsidTr="00461DF3">
        <w:tc>
          <w:tcPr>
            <w:cnfStyle w:val="001000000000"/>
            <w:tcW w:w="10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:rsidR="004C01C0" w:rsidRPr="00CA7CDE" w:rsidRDefault="004C01C0" w:rsidP="00BE0F69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 xml:space="preserve">II tura* </w:t>
            </w:r>
          </w:p>
        </w:tc>
        <w:tc>
          <w:tcPr>
            <w:tcW w:w="11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C01C0" w:rsidRPr="00CA7CDE" w:rsidRDefault="004C01C0" w:rsidP="00BE0F69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10.08.</w:t>
            </w:r>
            <w:r w:rsidR="0051611F" w:rsidRPr="00CA7CDE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11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C01C0" w:rsidRPr="00CA7CDE" w:rsidRDefault="0051611F" w:rsidP="00BE0F69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13</w:t>
            </w:r>
            <w:r w:rsidR="004C01C0" w:rsidRPr="00CA7CDE">
              <w:rPr>
                <w:rFonts w:ascii="Arial" w:eastAsia="Calibri" w:hAnsi="Arial" w:cs="Arial"/>
                <w:sz w:val="18"/>
                <w:szCs w:val="18"/>
              </w:rPr>
              <w:t>.09.</w:t>
            </w:r>
            <w:r w:rsidRPr="00CA7CDE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169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CA7CDE" w:rsidRPr="008F5F51" w:rsidRDefault="00CA7CDE" w:rsidP="00CA7CDE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Jednostka nie przewiduje dodatkowego egzaminu wstępnego.</w:t>
            </w:r>
          </w:p>
          <w:p w:rsidR="004C01C0" w:rsidRPr="0024341B" w:rsidRDefault="004C01C0" w:rsidP="0051611F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C01C0" w:rsidRPr="0024341B" w:rsidRDefault="00972A44" w:rsidP="0051611F">
            <w:pPr>
              <w:spacing w:before="120" w:after="120"/>
              <w:cnfStyle w:val="000000000000"/>
              <w:rPr>
                <w:rFonts w:ascii="Arial" w:eastAsia="Calibri" w:hAnsi="Arial" w:cs="Arial"/>
                <w:i/>
                <w:sz w:val="18"/>
                <w:szCs w:val="18"/>
                <w:highlight w:val="yellow"/>
              </w:rPr>
            </w:pPr>
            <w:r w:rsidRPr="00CA7CDE">
              <w:rPr>
                <w:rFonts w:ascii="Arial" w:hAnsi="Arial" w:cs="Arial"/>
                <w:i/>
                <w:sz w:val="18"/>
                <w:szCs w:val="18"/>
              </w:rPr>
              <w:t xml:space="preserve">w przedziale  </w:t>
            </w:r>
            <w:r w:rsidR="00F01397" w:rsidRPr="00CA7CDE">
              <w:rPr>
                <w:rFonts w:ascii="Arial" w:hAnsi="Arial" w:cs="Arial"/>
                <w:i/>
                <w:sz w:val="18"/>
                <w:szCs w:val="18"/>
              </w:rPr>
              <w:t xml:space="preserve">                </w:t>
            </w:r>
            <w:r w:rsidR="0051611F" w:rsidRPr="00CA7CDE">
              <w:rPr>
                <w:rFonts w:ascii="Arial" w:hAnsi="Arial" w:cs="Arial"/>
                <w:i/>
                <w:sz w:val="18"/>
                <w:szCs w:val="18"/>
              </w:rPr>
              <w:t>22-23</w:t>
            </w:r>
            <w:r w:rsidRPr="00CA7CDE">
              <w:rPr>
                <w:rFonts w:ascii="Arial" w:hAnsi="Arial" w:cs="Arial"/>
                <w:i/>
                <w:sz w:val="18"/>
                <w:szCs w:val="18"/>
              </w:rPr>
              <w:t>.09.</w:t>
            </w:r>
            <w:r w:rsidR="0051611F" w:rsidRPr="00CA7CDE">
              <w:rPr>
                <w:rFonts w:ascii="Arial" w:hAnsi="Arial" w:cs="Arial"/>
                <w:i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C01C0" w:rsidRPr="00CA7CDE" w:rsidRDefault="00972A44" w:rsidP="00BE0F69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51611F" w:rsidRPr="00CA7CDE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CA7CDE">
              <w:rPr>
                <w:rFonts w:ascii="Arial" w:eastAsia="Calibri" w:hAnsi="Arial" w:cs="Arial"/>
                <w:sz w:val="18"/>
                <w:szCs w:val="18"/>
              </w:rPr>
              <w:t>.09.</w:t>
            </w:r>
            <w:r w:rsidR="0051611F" w:rsidRPr="00CA7CDE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C01C0" w:rsidRPr="00CA7CDE" w:rsidRDefault="004C01C0" w:rsidP="00BF199B">
            <w:pPr>
              <w:spacing w:before="120" w:after="120"/>
              <w:ind w:right="-113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 w:rsidR="00BF199B" w:rsidRPr="00CA7C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1611F" w:rsidRPr="00CA7CDE">
              <w:rPr>
                <w:rFonts w:ascii="Arial" w:hAnsi="Arial" w:cs="Arial"/>
                <w:sz w:val="18"/>
                <w:szCs w:val="18"/>
              </w:rPr>
              <w:t>27-28</w:t>
            </w:r>
            <w:r w:rsidR="00BF199B" w:rsidRPr="00CA7CDE">
              <w:rPr>
                <w:rFonts w:ascii="Arial" w:hAnsi="Arial" w:cs="Arial"/>
                <w:sz w:val="18"/>
                <w:szCs w:val="18"/>
              </w:rPr>
              <w:t>.09.</w:t>
            </w:r>
            <w:r w:rsidR="0051611F" w:rsidRPr="00CA7CDE"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066DC8" w:rsidRPr="00CA7CDE" w:rsidRDefault="00066DC8" w:rsidP="00066DC8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 xml:space="preserve">w przypadku </w:t>
            </w:r>
            <w:r w:rsidR="00805A56" w:rsidRPr="00CA7CDE">
              <w:rPr>
                <w:rFonts w:ascii="Arial" w:hAnsi="Arial" w:cs="Arial"/>
                <w:bCs/>
                <w:sz w:val="18"/>
                <w:szCs w:val="18"/>
              </w:rPr>
              <w:t>niewypełnienia limitu miejsc</w:t>
            </w:r>
            <w:r w:rsidRPr="00CA7CDE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:rsidR="003C0F0C" w:rsidRPr="00CA7CDE" w:rsidRDefault="004C01C0" w:rsidP="00BF199B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 w:rsidR="00BF199B" w:rsidRPr="00CA7CD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1611F" w:rsidRPr="00CA7CDE">
              <w:rPr>
                <w:rFonts w:ascii="Arial" w:hAnsi="Arial" w:cs="Arial"/>
                <w:sz w:val="18"/>
                <w:szCs w:val="18"/>
              </w:rPr>
              <w:t>29-30</w:t>
            </w:r>
            <w:r w:rsidR="00BF199B" w:rsidRPr="00CA7CDE">
              <w:rPr>
                <w:rFonts w:ascii="Arial" w:hAnsi="Arial" w:cs="Arial"/>
                <w:sz w:val="18"/>
                <w:szCs w:val="18"/>
              </w:rPr>
              <w:t>.09.</w:t>
            </w:r>
            <w:r w:rsidR="0051611F" w:rsidRPr="00CA7CDE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</w:tr>
    </w:tbl>
    <w:p w:rsidR="004C01C0" w:rsidRPr="00CA7CDE" w:rsidRDefault="004C01C0" w:rsidP="00F57C2F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E0F69" w:rsidRPr="00CA7CDE" w:rsidRDefault="00BE0F69" w:rsidP="00FF093C">
      <w:pPr>
        <w:keepNext/>
        <w:tabs>
          <w:tab w:val="left" w:pos="567"/>
        </w:tabs>
        <w:spacing w:after="60"/>
        <w:jc w:val="both"/>
        <w:outlineLvl w:val="0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CA7CDE">
        <w:rPr>
          <w:rFonts w:ascii="Arial" w:eastAsia="Calibri" w:hAnsi="Arial" w:cs="Arial"/>
          <w:i/>
          <w:sz w:val="18"/>
          <w:szCs w:val="18"/>
        </w:rPr>
        <w:t xml:space="preserve">* </w:t>
      </w:r>
      <w:r w:rsidR="003D5097" w:rsidRPr="00CA7CDE">
        <w:rPr>
          <w:rFonts w:ascii="Arial" w:eastAsia="Calibri" w:hAnsi="Arial" w:cs="Arial"/>
          <w:i/>
          <w:sz w:val="18"/>
          <w:szCs w:val="18"/>
        </w:rPr>
        <w:t xml:space="preserve">  </w:t>
      </w:r>
      <w:r w:rsidRPr="00CA7CDE">
        <w:rPr>
          <w:rFonts w:ascii="Arial" w:eastAsia="Calibri" w:hAnsi="Arial" w:cs="Arial"/>
          <w:i/>
          <w:sz w:val="18"/>
          <w:szCs w:val="18"/>
        </w:rPr>
        <w:t>w przypadku niewypełnienia limitu miejsc w I turze</w:t>
      </w:r>
      <w:r w:rsidR="003D5097" w:rsidRPr="00CA7CDE">
        <w:rPr>
          <w:rFonts w:ascii="Arial" w:eastAsia="Calibri" w:hAnsi="Arial" w:cs="Arial"/>
          <w:i/>
          <w:sz w:val="18"/>
          <w:szCs w:val="18"/>
        </w:rPr>
        <w:t xml:space="preserve">; </w:t>
      </w:r>
    </w:p>
    <w:p w:rsidR="00BE0F69" w:rsidRPr="00645C45" w:rsidRDefault="00BE0F69" w:rsidP="00645C45">
      <w:pPr>
        <w:spacing w:after="120"/>
        <w:jc w:val="both"/>
        <w:rPr>
          <w:rFonts w:ascii="Arial" w:hAnsi="Arial" w:cs="Arial"/>
          <w:i/>
          <w:color w:val="2E74B5" w:themeColor="accent1" w:themeShade="BF"/>
          <w:sz w:val="18"/>
          <w:szCs w:val="18"/>
        </w:rPr>
      </w:pPr>
    </w:p>
    <w:p w:rsidR="00BE0F69" w:rsidRPr="00B77D2F" w:rsidRDefault="00BE0F69" w:rsidP="00F57C2F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879EA" w:rsidRDefault="000879EA" w:rsidP="00657370">
      <w:pPr>
        <w:pBdr>
          <w:bottom w:val="single" w:sz="4" w:space="1" w:color="A6A6A6" w:themeColor="background1" w:themeShade="A6"/>
        </w:pBdr>
        <w:tabs>
          <w:tab w:val="left" w:pos="9214"/>
        </w:tabs>
        <w:autoSpaceDE w:val="0"/>
        <w:autoSpaceDN w:val="0"/>
        <w:adjustRightInd w:val="0"/>
        <w:spacing w:before="240"/>
        <w:ind w:right="-142"/>
        <w:jc w:val="both"/>
        <w:outlineLvl w:val="0"/>
        <w:rPr>
          <w:rFonts w:ascii="Century Gothic" w:hAnsi="Century Gothic" w:cs="CenturyGothic"/>
          <w:b/>
          <w:sz w:val="23"/>
          <w:szCs w:val="23"/>
        </w:rPr>
      </w:pPr>
    </w:p>
    <w:p w:rsidR="00657370" w:rsidRPr="00F23F5B" w:rsidRDefault="00657370" w:rsidP="00F23F5B">
      <w:pPr>
        <w:pStyle w:val="Akapitzlist"/>
        <w:numPr>
          <w:ilvl w:val="0"/>
          <w:numId w:val="2"/>
        </w:numPr>
        <w:pBdr>
          <w:bottom w:val="single" w:sz="4" w:space="1" w:color="A6A6A6" w:themeColor="background1" w:themeShade="A6"/>
        </w:pBdr>
        <w:tabs>
          <w:tab w:val="left" w:pos="9214"/>
        </w:tabs>
        <w:autoSpaceDE w:val="0"/>
        <w:autoSpaceDN w:val="0"/>
        <w:adjustRightInd w:val="0"/>
        <w:spacing w:before="240"/>
        <w:ind w:left="426"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F23F5B">
        <w:rPr>
          <w:rFonts w:ascii="Arial" w:hAnsi="Arial" w:cs="Arial"/>
          <w:b/>
          <w:color w:val="595959" w:themeColor="text1" w:themeTint="A6"/>
          <w:sz w:val="28"/>
          <w:szCs w:val="28"/>
        </w:rPr>
        <w:t>Studia niestacjonarne pierwszego stopnia i jednolite studia magisterskie</w:t>
      </w:r>
    </w:p>
    <w:p w:rsidR="00CA7CDE" w:rsidRDefault="00C525F6">
      <w:r>
        <w:t xml:space="preserve">  </w:t>
      </w:r>
    </w:p>
    <w:p w:rsidR="00705A26" w:rsidRDefault="0024341B">
      <w:r w:rsidRPr="00CA7CDE">
        <w:t>Jednostka nie planuje otwarcia studiów niestacjonarnych pierwszego stopnia</w:t>
      </w:r>
    </w:p>
    <w:p w:rsidR="00CA7CDE" w:rsidRDefault="00CA7CDE"/>
    <w:p w:rsidR="00C52DAE" w:rsidRPr="00C52DAE" w:rsidRDefault="00C52DAE" w:rsidP="0021364D">
      <w:pPr>
        <w:pStyle w:val="Akapitzlist"/>
        <w:numPr>
          <w:ilvl w:val="0"/>
          <w:numId w:val="2"/>
        </w:numPr>
        <w:pBdr>
          <w:bottom w:val="single" w:sz="4" w:space="1" w:color="808080" w:themeColor="background1" w:themeShade="80"/>
        </w:pBdr>
        <w:tabs>
          <w:tab w:val="left" w:pos="9214"/>
        </w:tabs>
        <w:autoSpaceDE w:val="0"/>
        <w:autoSpaceDN w:val="0"/>
        <w:adjustRightInd w:val="0"/>
        <w:spacing w:before="240"/>
        <w:ind w:left="426" w:right="-142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C52DAE">
        <w:rPr>
          <w:rFonts w:ascii="Arial" w:hAnsi="Arial" w:cs="Arial"/>
          <w:b/>
          <w:color w:val="595959" w:themeColor="text1" w:themeTint="A6"/>
          <w:sz w:val="28"/>
          <w:szCs w:val="28"/>
        </w:rPr>
        <w:lastRenderedPageBreak/>
        <w:t>Studia drugiego stopnia</w:t>
      </w:r>
    </w:p>
    <w:p w:rsidR="00C52DAE" w:rsidRDefault="00C52DAE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:rsidR="00856DA6" w:rsidRPr="0024341B" w:rsidRDefault="00856DA6" w:rsidP="00856DA6">
      <w:pPr>
        <w:pStyle w:val="Styl2"/>
      </w:pPr>
      <w:r w:rsidRPr="006641DD">
        <w:t xml:space="preserve">Kierunek studiów: </w:t>
      </w:r>
      <w:r w:rsidR="0024341B" w:rsidRPr="0024341B">
        <w:rPr>
          <w:b w:val="0"/>
          <w:i/>
        </w:rPr>
        <w:t>filologia angielska</w:t>
      </w:r>
    </w:p>
    <w:p w:rsidR="00856DA6" w:rsidRDefault="00856DA6" w:rsidP="00856DA6">
      <w:pPr>
        <w:pStyle w:val="Styl3"/>
        <w:rPr>
          <w:b w:val="0"/>
          <w:i/>
        </w:rPr>
      </w:pPr>
      <w:r w:rsidRPr="006641DD">
        <w:t xml:space="preserve">Poziom kształcenia: </w:t>
      </w:r>
      <w:r>
        <w:rPr>
          <w:b w:val="0"/>
          <w:i/>
        </w:rPr>
        <w:t xml:space="preserve">drugiego stopnia </w:t>
      </w:r>
    </w:p>
    <w:p w:rsidR="00856DA6" w:rsidRPr="006641DD" w:rsidRDefault="00856DA6" w:rsidP="00856DA6">
      <w:pPr>
        <w:pStyle w:val="Styl3"/>
      </w:pPr>
      <w:r w:rsidRPr="006641DD">
        <w:t xml:space="preserve">Profil kształcenia: </w:t>
      </w:r>
      <w:proofErr w:type="spellStart"/>
      <w:r w:rsidRPr="004E39CC">
        <w:rPr>
          <w:b w:val="0"/>
          <w:i/>
        </w:rPr>
        <w:t>ogólnoakademicki</w:t>
      </w:r>
      <w:proofErr w:type="spellEnd"/>
      <w:r>
        <w:rPr>
          <w:b w:val="0"/>
          <w:i/>
        </w:rPr>
        <w:t xml:space="preserve"> </w:t>
      </w:r>
    </w:p>
    <w:p w:rsidR="00856DA6" w:rsidRPr="004E39CC" w:rsidRDefault="00856DA6" w:rsidP="00856DA6">
      <w:pPr>
        <w:pStyle w:val="Styl3"/>
        <w:ind w:right="-166"/>
        <w:rPr>
          <w:b w:val="0"/>
          <w:i/>
        </w:rPr>
      </w:pPr>
      <w:r w:rsidRPr="006641DD">
        <w:t xml:space="preserve">Forma studiów: </w:t>
      </w:r>
      <w:r>
        <w:rPr>
          <w:b w:val="0"/>
          <w:i/>
        </w:rPr>
        <w:t xml:space="preserve">stacjonarne </w:t>
      </w:r>
    </w:p>
    <w:p w:rsidR="00856DA6" w:rsidRDefault="00856DA6" w:rsidP="00856DA6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Czas trwania: </w:t>
      </w:r>
      <w:r w:rsidR="0024341B" w:rsidRPr="0024341B">
        <w:rPr>
          <w:rFonts w:ascii="Arial" w:eastAsia="Times New Roman" w:hAnsi="Arial" w:cs="Arial"/>
          <w:i/>
          <w:sz w:val="20"/>
          <w:szCs w:val="20"/>
          <w:lang w:eastAsia="pl-PL"/>
        </w:rPr>
        <w:t>2 lata</w:t>
      </w:r>
    </w:p>
    <w:p w:rsidR="00856DA6" w:rsidRDefault="00856DA6" w:rsidP="00856DA6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  <w:r w:rsidRPr="00B77D2F">
        <w:rPr>
          <w:rFonts w:ascii="Arial" w:eastAsia="Times New Roman" w:hAnsi="Arial" w:cs="Arial"/>
          <w:b/>
          <w:sz w:val="20"/>
          <w:szCs w:val="20"/>
          <w:lang w:eastAsia="pl-PL"/>
        </w:rPr>
        <w:t>Studia w języku angielskim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1364D" w:rsidRDefault="0021364D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:rsidR="00A67B4C" w:rsidRDefault="00A67B4C" w:rsidP="00A67B4C">
      <w:pPr>
        <w:pStyle w:val="Styl2"/>
        <w:spacing w:before="120" w:after="120"/>
        <w:rPr>
          <w:color w:val="595959" w:themeColor="text1" w:themeTint="A6"/>
        </w:rPr>
      </w:pPr>
    </w:p>
    <w:p w:rsidR="00A67B4C" w:rsidRPr="002A6330" w:rsidRDefault="00A67B4C" w:rsidP="00A67B4C">
      <w:pPr>
        <w:pStyle w:val="Styl2"/>
        <w:rPr>
          <w:color w:val="595959" w:themeColor="text1" w:themeTint="A6"/>
        </w:rPr>
      </w:pPr>
      <w:r w:rsidRPr="002A6330">
        <w:rPr>
          <w:color w:val="595959" w:themeColor="text1" w:themeTint="A6"/>
        </w:rPr>
        <w:t xml:space="preserve">OPCJA I </w:t>
      </w:r>
      <w:r>
        <w:rPr>
          <w:color w:val="595959" w:themeColor="text1" w:themeTint="A6"/>
        </w:rPr>
        <w:t>(Z PODZIAŁEM NA TURY)</w:t>
      </w:r>
    </w:p>
    <w:p w:rsidR="00A67B4C" w:rsidRDefault="00A67B4C" w:rsidP="00A67B4C">
      <w:pPr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Style w:val="GridTable1LightAccent1"/>
        <w:tblW w:w="1048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027"/>
        <w:gridCol w:w="1317"/>
        <w:gridCol w:w="1317"/>
        <w:gridCol w:w="1671"/>
        <w:gridCol w:w="1679"/>
        <w:gridCol w:w="1317"/>
        <w:gridCol w:w="2157"/>
      </w:tblGrid>
      <w:tr w:rsidR="00650633" w:rsidRPr="006641DD" w:rsidTr="004A2C4B">
        <w:trPr>
          <w:cnfStyle w:val="100000000000"/>
          <w:trHeight w:val="558"/>
        </w:trPr>
        <w:tc>
          <w:tcPr>
            <w:cnfStyle w:val="001000000000"/>
            <w:tcW w:w="102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21364D" w:rsidRPr="006641DD" w:rsidRDefault="0021364D" w:rsidP="004C5839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3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21364D" w:rsidRPr="006641DD" w:rsidRDefault="0021364D" w:rsidP="004C5839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3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21364D" w:rsidRPr="006641DD" w:rsidRDefault="0021364D" w:rsidP="004C5839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671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21364D" w:rsidRPr="006641DD" w:rsidRDefault="0021364D" w:rsidP="007F4DF2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679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21364D" w:rsidRPr="006641DD" w:rsidRDefault="0021364D" w:rsidP="004C5839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Zatwierdzenie wyników</w:t>
            </w:r>
          </w:p>
        </w:tc>
        <w:tc>
          <w:tcPr>
            <w:tcW w:w="1317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21364D" w:rsidRPr="006641DD" w:rsidRDefault="0021364D" w:rsidP="004C5839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157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21364D" w:rsidRPr="006641DD" w:rsidRDefault="0021364D" w:rsidP="004C5839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650633" w:rsidRPr="006641DD" w:rsidTr="004A2C4B">
        <w:tc>
          <w:tcPr>
            <w:cnfStyle w:val="001000000000"/>
            <w:tcW w:w="10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:rsidR="004A2C4B" w:rsidRPr="006641DD" w:rsidRDefault="004A2C4B" w:rsidP="004A2C4B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3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A2C4B" w:rsidRPr="00166DB1" w:rsidRDefault="004A2C4B" w:rsidP="004A2C4B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1.06.2021</w:t>
            </w:r>
          </w:p>
        </w:tc>
        <w:tc>
          <w:tcPr>
            <w:tcW w:w="13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A2C4B" w:rsidRPr="00166DB1" w:rsidRDefault="004A2C4B" w:rsidP="004A2C4B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30.06.2021</w:t>
            </w:r>
          </w:p>
        </w:tc>
        <w:tc>
          <w:tcPr>
            <w:tcW w:w="167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A2C4B" w:rsidRDefault="004A2C4B" w:rsidP="004A2C4B">
            <w:pPr>
              <w:spacing w:before="120" w:after="120"/>
              <w:cnfStyle w:val="00000000000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A2C4B" w:rsidRPr="00CA7CDE" w:rsidRDefault="004A2C4B" w:rsidP="004A2C4B">
            <w:pPr>
              <w:spacing w:before="120" w:after="120"/>
              <w:cnfStyle w:val="000000000000"/>
              <w:rPr>
                <w:rFonts w:ascii="Arial" w:hAnsi="Arial" w:cs="Arial"/>
                <w:iCs/>
                <w:sz w:val="18"/>
                <w:szCs w:val="18"/>
              </w:rPr>
            </w:pPr>
            <w:r w:rsidRPr="0024341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A7CDE">
              <w:rPr>
                <w:rFonts w:ascii="Arial" w:hAnsi="Arial" w:cs="Arial"/>
                <w:iCs/>
                <w:sz w:val="18"/>
                <w:szCs w:val="18"/>
              </w:rPr>
              <w:t>7 - 9 .07.2021</w:t>
            </w:r>
          </w:p>
          <w:p w:rsidR="004A2C4B" w:rsidRPr="00C94AD2" w:rsidRDefault="004A2C4B" w:rsidP="004A2C4B">
            <w:pPr>
              <w:spacing w:before="120" w:after="120"/>
              <w:cnfStyle w:val="0000000000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A2C4B" w:rsidRPr="004A2C4B" w:rsidRDefault="004A2C4B" w:rsidP="004A2C4B">
            <w:pPr>
              <w:spacing w:after="120"/>
              <w:cnfStyle w:val="000000000000"/>
              <w:rPr>
                <w:rFonts w:ascii="Arial" w:hAnsi="Arial" w:cs="Arial"/>
                <w:iCs/>
                <w:sz w:val="18"/>
                <w:szCs w:val="18"/>
              </w:rPr>
            </w:pPr>
            <w:r w:rsidRPr="004A2C4B">
              <w:rPr>
                <w:rFonts w:ascii="Arial" w:hAnsi="Arial" w:cs="Arial"/>
                <w:iCs/>
                <w:sz w:val="18"/>
                <w:szCs w:val="18"/>
              </w:rPr>
              <w:t>w przedziale     15-16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07.2021</w:t>
            </w:r>
          </w:p>
          <w:p w:rsidR="004A2C4B" w:rsidRPr="00E7096D" w:rsidRDefault="004A2C4B" w:rsidP="004A2C4B">
            <w:pPr>
              <w:cnfStyle w:val="00000000000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A2C4B" w:rsidRPr="009C28F1" w:rsidRDefault="004A2C4B" w:rsidP="004A2C4B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19.07.2021</w:t>
            </w:r>
          </w:p>
        </w:tc>
        <w:tc>
          <w:tcPr>
            <w:tcW w:w="215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A2C4B" w:rsidRDefault="004A2C4B" w:rsidP="004A2C4B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F65F9">
              <w:rPr>
                <w:rFonts w:ascii="Arial" w:hAnsi="Arial" w:cs="Arial"/>
                <w:sz w:val="18"/>
                <w:szCs w:val="18"/>
              </w:rPr>
              <w:t>20-22.07.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4A2C4B" w:rsidRPr="006641DD" w:rsidRDefault="004A2C4B" w:rsidP="004A2C4B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limitu miejsc:</w:t>
            </w:r>
          </w:p>
          <w:p w:rsidR="004A2C4B" w:rsidRDefault="004A2C4B" w:rsidP="004A2C4B">
            <w:pPr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23, 26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4A2C4B" w:rsidRDefault="004A2C4B" w:rsidP="004A2C4B">
            <w:pPr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27-28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4A2C4B" w:rsidRDefault="004A2C4B" w:rsidP="004A2C4B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IV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29-30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4A2C4B" w:rsidRPr="006641DD" w:rsidRDefault="004A2C4B" w:rsidP="004A2C4B">
            <w:pPr>
              <w:spacing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650633" w:rsidRPr="006641DD" w:rsidTr="004A2C4B">
        <w:tc>
          <w:tcPr>
            <w:cnfStyle w:val="001000000000"/>
            <w:tcW w:w="10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:rsidR="004A2C4B" w:rsidRPr="006641DD" w:rsidRDefault="004A2C4B" w:rsidP="004A2C4B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II tura</w:t>
            </w:r>
            <w:r w:rsidRPr="008F7672">
              <w:rPr>
                <w:rFonts w:ascii="Arial" w:eastAsia="Calibri" w:hAnsi="Arial" w:cs="Arial"/>
                <w:sz w:val="18"/>
                <w:szCs w:val="18"/>
              </w:rPr>
              <w:t>*</w:t>
            </w:r>
            <w:r w:rsidRPr="004A731E">
              <w:rPr>
                <w:rFonts w:ascii="Arial" w:eastAsia="Calibri" w:hAnsi="Arial" w:cs="Arial"/>
                <w:color w:val="2E74B5" w:themeColor="accent1" w:themeShade="BF"/>
                <w:sz w:val="18"/>
                <w:szCs w:val="18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A2C4B" w:rsidRPr="00CA7CDE" w:rsidRDefault="004A2C4B" w:rsidP="004A2C4B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10.08.2021</w:t>
            </w:r>
          </w:p>
        </w:tc>
        <w:tc>
          <w:tcPr>
            <w:tcW w:w="1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A2C4B" w:rsidRPr="00166DB1" w:rsidRDefault="004A2C4B" w:rsidP="004A2C4B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CA7CDE">
              <w:rPr>
                <w:rFonts w:ascii="Arial" w:eastAsia="Calibri" w:hAnsi="Arial" w:cs="Arial"/>
                <w:sz w:val="18"/>
                <w:szCs w:val="18"/>
              </w:rPr>
              <w:t>.09.2021</w:t>
            </w:r>
          </w:p>
        </w:tc>
        <w:tc>
          <w:tcPr>
            <w:tcW w:w="167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A2C4B" w:rsidRDefault="00650633" w:rsidP="004A2C4B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11.09, 14-16.09.2021</w:t>
            </w:r>
          </w:p>
          <w:p w:rsidR="004A2C4B" w:rsidRPr="00166DB1" w:rsidRDefault="004A2C4B" w:rsidP="004A2C4B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A2C4B" w:rsidRPr="004A2C4B" w:rsidRDefault="004A2C4B" w:rsidP="004A2C4B">
            <w:pPr>
              <w:spacing w:before="120" w:after="120"/>
              <w:cnfStyle w:val="000000000000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4A2C4B">
              <w:rPr>
                <w:rFonts w:ascii="Arial" w:hAnsi="Arial" w:cs="Arial"/>
                <w:iCs/>
                <w:sz w:val="18"/>
                <w:szCs w:val="18"/>
              </w:rPr>
              <w:t>w przedziale                  22-23.09.2021</w:t>
            </w:r>
          </w:p>
        </w:tc>
        <w:tc>
          <w:tcPr>
            <w:tcW w:w="1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4A2C4B" w:rsidRPr="00166DB1" w:rsidRDefault="004A2C4B" w:rsidP="004A2C4B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24.09.2021</w:t>
            </w:r>
          </w:p>
        </w:tc>
        <w:tc>
          <w:tcPr>
            <w:tcW w:w="21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50633" w:rsidRPr="00CA7CDE" w:rsidRDefault="00650633" w:rsidP="00650633">
            <w:pPr>
              <w:spacing w:before="120" w:after="120"/>
              <w:ind w:right="-113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Pr="00CA7CDE">
              <w:rPr>
                <w:rFonts w:ascii="Arial" w:hAnsi="Arial" w:cs="Arial"/>
                <w:sz w:val="18"/>
                <w:szCs w:val="18"/>
              </w:rPr>
              <w:t>27-28.09.2021</w:t>
            </w:r>
          </w:p>
          <w:p w:rsidR="00650633" w:rsidRPr="00CA7CDE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>w przypadku niewypełnienia limitu miejsc:</w:t>
            </w:r>
          </w:p>
          <w:p w:rsidR="004A2C4B" w:rsidRPr="00F1227D" w:rsidRDefault="00650633" w:rsidP="00650633">
            <w:pPr>
              <w:spacing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 xml:space="preserve">II termin: </w:t>
            </w:r>
            <w:r w:rsidRPr="00CA7CDE">
              <w:rPr>
                <w:rFonts w:ascii="Arial" w:hAnsi="Arial" w:cs="Arial"/>
                <w:sz w:val="18"/>
                <w:szCs w:val="18"/>
              </w:rPr>
              <w:t>29-30.09.2021</w:t>
            </w:r>
          </w:p>
        </w:tc>
      </w:tr>
    </w:tbl>
    <w:p w:rsidR="0021364D" w:rsidRPr="008F7672" w:rsidRDefault="0021364D" w:rsidP="0021364D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50D9D" w:rsidRPr="008F7672" w:rsidRDefault="0021364D" w:rsidP="003A1710">
      <w:pPr>
        <w:keepNext/>
        <w:tabs>
          <w:tab w:val="left" w:pos="567"/>
        </w:tabs>
        <w:jc w:val="both"/>
        <w:outlineLvl w:val="0"/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</w:pPr>
      <w:r w:rsidRPr="008F7672">
        <w:rPr>
          <w:rFonts w:ascii="Arial" w:eastAsia="Calibri" w:hAnsi="Arial" w:cs="Arial"/>
          <w:i/>
          <w:sz w:val="18"/>
          <w:szCs w:val="18"/>
        </w:rPr>
        <w:t xml:space="preserve">* </w:t>
      </w:r>
      <w:r w:rsidR="00B60880" w:rsidRPr="008F767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8F7672">
        <w:rPr>
          <w:rFonts w:ascii="Arial" w:eastAsia="Calibri" w:hAnsi="Arial" w:cs="Arial"/>
          <w:i/>
          <w:sz w:val="18"/>
          <w:szCs w:val="18"/>
        </w:rPr>
        <w:t xml:space="preserve">w przypadku niewypełnienia limitu miejsc w I turze; </w:t>
      </w:r>
    </w:p>
    <w:p w:rsidR="00AA3E9B" w:rsidRPr="002A6330" w:rsidRDefault="00650633" w:rsidP="00650633">
      <w:pPr>
        <w:jc w:val="both"/>
        <w:rPr>
          <w:color w:val="595959" w:themeColor="text1" w:themeTint="A6"/>
        </w:rPr>
      </w:pPr>
      <w:r>
        <w:rPr>
          <w:rFonts w:ascii="Arial" w:eastAsia="Calibri" w:hAnsi="Arial" w:cs="Arial"/>
        </w:rPr>
        <w:t xml:space="preserve"> </w:t>
      </w:r>
    </w:p>
    <w:p w:rsidR="00AB7A0C" w:rsidRDefault="00AB7A0C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:rsidR="0024341B" w:rsidRPr="0024341B" w:rsidRDefault="0024341B" w:rsidP="0024341B">
      <w:pPr>
        <w:pStyle w:val="Styl2"/>
      </w:pPr>
      <w:r w:rsidRPr="006641DD">
        <w:t xml:space="preserve">Kierunek studiów: </w:t>
      </w:r>
      <w:r w:rsidRPr="0024341B">
        <w:rPr>
          <w:b w:val="0"/>
          <w:i/>
        </w:rPr>
        <w:t>filologia angielska</w:t>
      </w:r>
    </w:p>
    <w:p w:rsidR="0024341B" w:rsidRDefault="0024341B" w:rsidP="0024341B">
      <w:pPr>
        <w:pStyle w:val="Styl3"/>
        <w:rPr>
          <w:b w:val="0"/>
          <w:i/>
        </w:rPr>
      </w:pPr>
      <w:r w:rsidRPr="006641DD">
        <w:t xml:space="preserve">Poziom kształcenia: </w:t>
      </w:r>
      <w:r>
        <w:rPr>
          <w:b w:val="0"/>
          <w:i/>
        </w:rPr>
        <w:t xml:space="preserve">drugiego stopnia </w:t>
      </w:r>
    </w:p>
    <w:p w:rsidR="0024341B" w:rsidRPr="006641DD" w:rsidRDefault="0024341B" w:rsidP="0024341B">
      <w:pPr>
        <w:pStyle w:val="Styl3"/>
      </w:pPr>
      <w:r w:rsidRPr="006641DD">
        <w:t xml:space="preserve">Profil kształcenia: </w:t>
      </w:r>
      <w:proofErr w:type="spellStart"/>
      <w:r w:rsidRPr="004E39CC">
        <w:rPr>
          <w:b w:val="0"/>
          <w:i/>
        </w:rPr>
        <w:t>ogólnoakademicki</w:t>
      </w:r>
      <w:proofErr w:type="spellEnd"/>
      <w:r>
        <w:rPr>
          <w:b w:val="0"/>
          <w:i/>
        </w:rPr>
        <w:t xml:space="preserve"> </w:t>
      </w:r>
    </w:p>
    <w:p w:rsidR="0024341B" w:rsidRPr="004E39CC" w:rsidRDefault="0024341B" w:rsidP="0024341B">
      <w:pPr>
        <w:pStyle w:val="Styl3"/>
        <w:ind w:right="-166"/>
        <w:rPr>
          <w:b w:val="0"/>
          <w:i/>
        </w:rPr>
      </w:pPr>
      <w:r w:rsidRPr="006641DD">
        <w:t>Forma studiów:</w:t>
      </w:r>
      <w:r w:rsidRPr="004E39CC">
        <w:rPr>
          <w:b w:val="0"/>
          <w:i/>
        </w:rPr>
        <w:t xml:space="preserve"> niestacjonarne (zaoczne)</w:t>
      </w:r>
      <w:r>
        <w:rPr>
          <w:b w:val="0"/>
          <w:i/>
        </w:rPr>
        <w:t xml:space="preserve"> </w:t>
      </w:r>
    </w:p>
    <w:p w:rsidR="0024341B" w:rsidRDefault="0024341B" w:rsidP="0024341B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Czas trwania: </w:t>
      </w:r>
      <w:r w:rsidR="004A2C4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 lata </w:t>
      </w:r>
    </w:p>
    <w:p w:rsidR="0024341B" w:rsidRDefault="0024341B" w:rsidP="0024341B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  <w:r w:rsidRPr="00B77D2F">
        <w:rPr>
          <w:rFonts w:ascii="Arial" w:eastAsia="Times New Roman" w:hAnsi="Arial" w:cs="Arial"/>
          <w:b/>
          <w:sz w:val="20"/>
          <w:szCs w:val="20"/>
          <w:lang w:eastAsia="pl-PL"/>
        </w:rPr>
        <w:t>Studia w języku angielsk</w:t>
      </w:r>
      <w:r w:rsidR="004A2C4B">
        <w:rPr>
          <w:rFonts w:ascii="Arial" w:eastAsia="Times New Roman" w:hAnsi="Arial" w:cs="Arial"/>
          <w:b/>
          <w:sz w:val="20"/>
          <w:szCs w:val="20"/>
          <w:lang w:eastAsia="pl-PL"/>
        </w:rPr>
        <w:t>im</w:t>
      </w:r>
    </w:p>
    <w:p w:rsidR="0024341B" w:rsidRDefault="0024341B" w:rsidP="0024341B">
      <w:pPr>
        <w:jc w:val="both"/>
        <w:rPr>
          <w:rFonts w:ascii="Arial" w:eastAsia="Calibri" w:hAnsi="Arial" w:cs="Arial"/>
          <w:sz w:val="28"/>
          <w:szCs w:val="28"/>
        </w:rPr>
      </w:pPr>
    </w:p>
    <w:p w:rsidR="0024341B" w:rsidRDefault="0024341B" w:rsidP="0024341B">
      <w:pPr>
        <w:pStyle w:val="Styl2"/>
        <w:spacing w:before="120" w:after="120"/>
        <w:rPr>
          <w:color w:val="595959" w:themeColor="text1" w:themeTint="A6"/>
        </w:rPr>
      </w:pPr>
    </w:p>
    <w:p w:rsidR="0024341B" w:rsidRPr="002A6330" w:rsidRDefault="0024341B" w:rsidP="0024341B">
      <w:pPr>
        <w:pStyle w:val="Styl2"/>
        <w:rPr>
          <w:color w:val="595959" w:themeColor="text1" w:themeTint="A6"/>
        </w:rPr>
      </w:pPr>
      <w:r w:rsidRPr="002A6330">
        <w:rPr>
          <w:color w:val="595959" w:themeColor="text1" w:themeTint="A6"/>
        </w:rPr>
        <w:t xml:space="preserve">OPCJA I </w:t>
      </w:r>
      <w:r>
        <w:rPr>
          <w:color w:val="595959" w:themeColor="text1" w:themeTint="A6"/>
        </w:rPr>
        <w:t>(Z PODZIAŁEM NA TURY)</w:t>
      </w:r>
    </w:p>
    <w:p w:rsidR="0024341B" w:rsidRDefault="0024341B" w:rsidP="0024341B">
      <w:pPr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Style w:val="GridTable1LightAccent1"/>
        <w:tblW w:w="10485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027"/>
        <w:gridCol w:w="1317"/>
        <w:gridCol w:w="1317"/>
        <w:gridCol w:w="1726"/>
        <w:gridCol w:w="1722"/>
        <w:gridCol w:w="1531"/>
        <w:gridCol w:w="1845"/>
      </w:tblGrid>
      <w:tr w:rsidR="0024341B" w:rsidRPr="006641DD" w:rsidTr="006024A4">
        <w:trPr>
          <w:cnfStyle w:val="100000000000"/>
          <w:trHeight w:val="558"/>
        </w:trPr>
        <w:tc>
          <w:tcPr>
            <w:cnfStyle w:val="001000000000"/>
            <w:tcW w:w="102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24341B" w:rsidRPr="006641DD" w:rsidRDefault="0024341B" w:rsidP="006024A4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3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24341B" w:rsidRPr="006641DD" w:rsidRDefault="0024341B" w:rsidP="006024A4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317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24341B" w:rsidRPr="006641DD" w:rsidRDefault="0024341B" w:rsidP="006024A4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726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24341B" w:rsidRPr="006641DD" w:rsidRDefault="0024341B" w:rsidP="006024A4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  <w:r w:rsidRPr="004A731E">
              <w:rPr>
                <w:rFonts w:ascii="Arial" w:eastAsia="Calibri" w:hAnsi="Arial" w:cs="Arial"/>
                <w:color w:val="2E74B5" w:themeColor="accent1" w:themeShade="BF"/>
                <w:sz w:val="18"/>
                <w:szCs w:val="18"/>
              </w:rPr>
              <w:t>**</w:t>
            </w:r>
          </w:p>
        </w:tc>
        <w:tc>
          <w:tcPr>
            <w:tcW w:w="1722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24341B" w:rsidRPr="006641DD" w:rsidRDefault="0024341B" w:rsidP="006024A4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Zatwierdzenie wyników</w:t>
            </w:r>
          </w:p>
        </w:tc>
        <w:tc>
          <w:tcPr>
            <w:tcW w:w="1531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24341B" w:rsidRPr="006641DD" w:rsidRDefault="0024341B" w:rsidP="006024A4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1845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24341B" w:rsidRPr="006641DD" w:rsidRDefault="0024341B" w:rsidP="006024A4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650633" w:rsidRPr="006641DD" w:rsidTr="006024A4">
        <w:tc>
          <w:tcPr>
            <w:cnfStyle w:val="001000000000"/>
            <w:tcW w:w="102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:rsidR="00650633" w:rsidRPr="006641DD" w:rsidRDefault="00650633" w:rsidP="00650633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3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50633" w:rsidRPr="00166DB1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1.06.2021</w:t>
            </w:r>
          </w:p>
        </w:tc>
        <w:tc>
          <w:tcPr>
            <w:tcW w:w="1317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50633" w:rsidRPr="00166DB1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30.06.2021</w:t>
            </w:r>
          </w:p>
        </w:tc>
        <w:tc>
          <w:tcPr>
            <w:tcW w:w="1726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50633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50633" w:rsidRPr="00CA7CDE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iCs/>
                <w:sz w:val="18"/>
                <w:szCs w:val="18"/>
              </w:rPr>
            </w:pPr>
            <w:r w:rsidRPr="0024341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A7CDE">
              <w:rPr>
                <w:rFonts w:ascii="Arial" w:hAnsi="Arial" w:cs="Arial"/>
                <w:iCs/>
                <w:sz w:val="18"/>
                <w:szCs w:val="18"/>
              </w:rPr>
              <w:t>7 - 9 .07.2021</w:t>
            </w:r>
          </w:p>
          <w:p w:rsidR="00650633" w:rsidRPr="00C94AD2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50633" w:rsidRPr="004A2C4B" w:rsidRDefault="00650633" w:rsidP="00650633">
            <w:pPr>
              <w:spacing w:after="120"/>
              <w:cnfStyle w:val="000000000000"/>
              <w:rPr>
                <w:rFonts w:ascii="Arial" w:hAnsi="Arial" w:cs="Arial"/>
                <w:iCs/>
                <w:sz w:val="18"/>
                <w:szCs w:val="18"/>
              </w:rPr>
            </w:pPr>
            <w:r w:rsidRPr="004A2C4B">
              <w:rPr>
                <w:rFonts w:ascii="Arial" w:hAnsi="Arial" w:cs="Arial"/>
                <w:iCs/>
                <w:sz w:val="18"/>
                <w:szCs w:val="18"/>
              </w:rPr>
              <w:t>w przedziale     15-16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07.2021</w:t>
            </w:r>
          </w:p>
          <w:p w:rsidR="00650633" w:rsidRPr="00E7096D" w:rsidRDefault="00650633" w:rsidP="00650633">
            <w:pPr>
              <w:cnfStyle w:val="000000000000"/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50633" w:rsidRPr="009C28F1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19.07.2021</w:t>
            </w:r>
          </w:p>
        </w:tc>
        <w:tc>
          <w:tcPr>
            <w:tcW w:w="1845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50633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F65F9">
              <w:rPr>
                <w:rFonts w:ascii="Arial" w:hAnsi="Arial" w:cs="Arial"/>
                <w:sz w:val="18"/>
                <w:szCs w:val="18"/>
              </w:rPr>
              <w:t>20-22.07.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650633" w:rsidRPr="006641DD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limitu miejsc:</w:t>
            </w:r>
          </w:p>
          <w:p w:rsidR="00650633" w:rsidRDefault="00650633" w:rsidP="00650633">
            <w:pPr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23, 26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650633" w:rsidRDefault="00650633" w:rsidP="00650633">
            <w:pPr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27-28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650633" w:rsidRDefault="00650633" w:rsidP="00650633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IV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29-30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650633" w:rsidRPr="006641DD" w:rsidRDefault="00650633" w:rsidP="00650633">
            <w:pPr>
              <w:spacing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650633" w:rsidRPr="006641DD" w:rsidTr="006024A4">
        <w:tc>
          <w:tcPr>
            <w:cnfStyle w:val="001000000000"/>
            <w:tcW w:w="102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:rsidR="00650633" w:rsidRPr="006641DD" w:rsidRDefault="00650633" w:rsidP="00650633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lastRenderedPageBreak/>
              <w:t>II tur</w:t>
            </w:r>
            <w:r w:rsidRPr="008F7672">
              <w:rPr>
                <w:rFonts w:ascii="Arial" w:eastAsia="Calibri" w:hAnsi="Arial" w:cs="Arial"/>
                <w:sz w:val="18"/>
                <w:szCs w:val="18"/>
              </w:rPr>
              <w:t xml:space="preserve">a* </w:t>
            </w:r>
          </w:p>
        </w:tc>
        <w:tc>
          <w:tcPr>
            <w:tcW w:w="1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50633" w:rsidRPr="00CA7CDE" w:rsidRDefault="00650633" w:rsidP="00650633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10.08.2021</w:t>
            </w:r>
          </w:p>
        </w:tc>
        <w:tc>
          <w:tcPr>
            <w:tcW w:w="13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50633" w:rsidRPr="00166DB1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CA7CDE">
              <w:rPr>
                <w:rFonts w:ascii="Arial" w:eastAsia="Calibri" w:hAnsi="Arial" w:cs="Arial"/>
                <w:sz w:val="18"/>
                <w:szCs w:val="18"/>
              </w:rPr>
              <w:t>.09.2021</w:t>
            </w:r>
          </w:p>
        </w:tc>
        <w:tc>
          <w:tcPr>
            <w:tcW w:w="17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50633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11.09, 14-16.09.2021</w:t>
            </w:r>
          </w:p>
          <w:p w:rsidR="00650633" w:rsidRPr="00166DB1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50633" w:rsidRPr="004A2C4B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 w:rsidRPr="004A2C4B">
              <w:rPr>
                <w:rFonts w:ascii="Arial" w:hAnsi="Arial" w:cs="Arial"/>
                <w:iCs/>
                <w:sz w:val="18"/>
                <w:szCs w:val="18"/>
              </w:rPr>
              <w:t>w przedziale                  22-23.09.2021</w:t>
            </w:r>
          </w:p>
        </w:tc>
        <w:tc>
          <w:tcPr>
            <w:tcW w:w="153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50633" w:rsidRPr="00166DB1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24.09.2021</w:t>
            </w:r>
          </w:p>
        </w:tc>
        <w:tc>
          <w:tcPr>
            <w:tcW w:w="184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650633" w:rsidRPr="00CA7CDE" w:rsidRDefault="00650633" w:rsidP="00650633">
            <w:pPr>
              <w:spacing w:before="120" w:after="120"/>
              <w:ind w:right="-113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Pr="00CA7CDE">
              <w:rPr>
                <w:rFonts w:ascii="Arial" w:hAnsi="Arial" w:cs="Arial"/>
                <w:sz w:val="18"/>
                <w:szCs w:val="18"/>
              </w:rPr>
              <w:t>27-28.09.2021</w:t>
            </w:r>
          </w:p>
          <w:p w:rsidR="00650633" w:rsidRPr="00CA7CDE" w:rsidRDefault="00650633" w:rsidP="00650633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>w przypadku niewypełnienia limitu miejsc:</w:t>
            </w:r>
          </w:p>
          <w:p w:rsidR="00650633" w:rsidRPr="00F1227D" w:rsidRDefault="00650633" w:rsidP="00650633">
            <w:pPr>
              <w:spacing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 xml:space="preserve">II termin: </w:t>
            </w:r>
            <w:r w:rsidRPr="00CA7CDE">
              <w:rPr>
                <w:rFonts w:ascii="Arial" w:hAnsi="Arial" w:cs="Arial"/>
                <w:sz w:val="18"/>
                <w:szCs w:val="18"/>
              </w:rPr>
              <w:t>29-30.09.2021</w:t>
            </w:r>
          </w:p>
        </w:tc>
      </w:tr>
    </w:tbl>
    <w:p w:rsidR="0024341B" w:rsidRDefault="0024341B" w:rsidP="0024341B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4341B" w:rsidRPr="008F7672" w:rsidRDefault="0024341B" w:rsidP="008F7672">
      <w:pPr>
        <w:keepNext/>
        <w:tabs>
          <w:tab w:val="left" w:pos="567"/>
        </w:tabs>
        <w:jc w:val="both"/>
        <w:outlineLvl w:val="0"/>
        <w:rPr>
          <w:rFonts w:ascii="Arial" w:eastAsia="Calibri" w:hAnsi="Arial" w:cs="Arial"/>
        </w:rPr>
      </w:pPr>
      <w:r w:rsidRPr="008F7672">
        <w:rPr>
          <w:rFonts w:ascii="Arial" w:eastAsia="Calibri" w:hAnsi="Arial" w:cs="Arial"/>
          <w:i/>
          <w:sz w:val="18"/>
          <w:szCs w:val="18"/>
        </w:rPr>
        <w:t xml:space="preserve">*  w przypadku niewypełnienia limitu miejsc w I turze; </w:t>
      </w:r>
    </w:p>
    <w:p w:rsidR="0024341B" w:rsidRPr="00D47B7D" w:rsidRDefault="0024341B" w:rsidP="0024341B">
      <w:pPr>
        <w:pStyle w:val="Styl2"/>
        <w:rPr>
          <w:color w:val="595959" w:themeColor="text1" w:themeTint="A6"/>
          <w:szCs w:val="22"/>
        </w:rPr>
      </w:pPr>
    </w:p>
    <w:p w:rsidR="0024341B" w:rsidRPr="002A6330" w:rsidRDefault="0024341B" w:rsidP="0024341B">
      <w:pPr>
        <w:pStyle w:val="Styl2"/>
        <w:rPr>
          <w:color w:val="595959" w:themeColor="text1" w:themeTint="A6"/>
        </w:rPr>
      </w:pPr>
    </w:p>
    <w:p w:rsidR="0024341B" w:rsidRDefault="0024341B" w:rsidP="0024341B">
      <w:pPr>
        <w:jc w:val="both"/>
        <w:rPr>
          <w:rFonts w:ascii="Arial" w:eastAsia="Calibri" w:hAnsi="Arial" w:cs="Arial"/>
          <w:sz w:val="28"/>
          <w:szCs w:val="28"/>
        </w:rPr>
      </w:pPr>
    </w:p>
    <w:p w:rsidR="0024341B" w:rsidRDefault="0024341B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:rsidR="00AB7A0C" w:rsidRPr="00AB7A0C" w:rsidRDefault="00AB7A0C" w:rsidP="00FF093C">
      <w:pPr>
        <w:pStyle w:val="Akapitzlist"/>
        <w:numPr>
          <w:ilvl w:val="0"/>
          <w:numId w:val="2"/>
        </w:numPr>
        <w:pBdr>
          <w:bottom w:val="single" w:sz="4" w:space="1" w:color="808080" w:themeColor="background1" w:themeShade="80"/>
        </w:pBdr>
        <w:tabs>
          <w:tab w:val="left" w:pos="9214"/>
        </w:tabs>
        <w:autoSpaceDE w:val="0"/>
        <w:autoSpaceDN w:val="0"/>
        <w:adjustRightInd w:val="0"/>
        <w:spacing w:before="120"/>
        <w:ind w:left="425" w:right="-142" w:hanging="357"/>
        <w:contextualSpacing w:val="0"/>
        <w:jc w:val="both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AB7A0C">
        <w:rPr>
          <w:rFonts w:ascii="Arial" w:hAnsi="Arial" w:cs="Arial"/>
          <w:b/>
          <w:color w:val="595959" w:themeColor="text1" w:themeTint="A6"/>
          <w:sz w:val="28"/>
          <w:szCs w:val="28"/>
        </w:rPr>
        <w:t>Przeniesienia z innych uczelni</w:t>
      </w:r>
    </w:p>
    <w:p w:rsidR="00AB7A0C" w:rsidRDefault="00AB7A0C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:rsidR="003F4236" w:rsidRPr="00650633" w:rsidRDefault="003F4236" w:rsidP="003F4236">
      <w:pPr>
        <w:pStyle w:val="Styl2"/>
      </w:pPr>
      <w:r w:rsidRPr="006641DD">
        <w:t xml:space="preserve">Kierunek studiów: </w:t>
      </w:r>
      <w:r w:rsidR="00650633" w:rsidRPr="00650633">
        <w:rPr>
          <w:b w:val="0"/>
          <w:i/>
        </w:rPr>
        <w:t>filologia angielska</w:t>
      </w:r>
    </w:p>
    <w:p w:rsidR="003F4236" w:rsidRPr="006641DD" w:rsidRDefault="003F4236" w:rsidP="003F4236">
      <w:pPr>
        <w:pStyle w:val="Styl3"/>
      </w:pPr>
      <w:r w:rsidRPr="006641DD">
        <w:t xml:space="preserve">Poziom kształcenia: </w:t>
      </w:r>
      <w:r w:rsidRPr="004E39CC">
        <w:rPr>
          <w:b w:val="0"/>
          <w:i/>
        </w:rPr>
        <w:t>pierwszego stopnia</w:t>
      </w:r>
      <w:r>
        <w:rPr>
          <w:b w:val="0"/>
          <w:i/>
        </w:rPr>
        <w:t xml:space="preserve"> </w:t>
      </w:r>
    </w:p>
    <w:p w:rsidR="003F4236" w:rsidRPr="006641DD" w:rsidRDefault="003F4236" w:rsidP="003F4236">
      <w:pPr>
        <w:pStyle w:val="Styl3"/>
      </w:pPr>
      <w:r w:rsidRPr="006641DD">
        <w:t xml:space="preserve">Profil kształcenia: </w:t>
      </w:r>
      <w:proofErr w:type="spellStart"/>
      <w:r w:rsidRPr="004E39CC">
        <w:rPr>
          <w:b w:val="0"/>
          <w:i/>
        </w:rPr>
        <w:t>ogólnoakademicki</w:t>
      </w:r>
      <w:proofErr w:type="spellEnd"/>
      <w:r>
        <w:rPr>
          <w:b w:val="0"/>
          <w:i/>
        </w:rPr>
        <w:t xml:space="preserve"> </w:t>
      </w:r>
    </w:p>
    <w:p w:rsidR="003F4236" w:rsidRPr="004E39CC" w:rsidRDefault="003F4236" w:rsidP="00234A2D">
      <w:pPr>
        <w:pStyle w:val="Styl3"/>
        <w:ind w:right="-166"/>
        <w:rPr>
          <w:b w:val="0"/>
          <w:i/>
        </w:rPr>
      </w:pPr>
      <w:r w:rsidRPr="006641DD">
        <w:t xml:space="preserve">Forma studiów: </w:t>
      </w:r>
      <w:r w:rsidR="00234A2D">
        <w:rPr>
          <w:b w:val="0"/>
          <w:i/>
        </w:rPr>
        <w:t xml:space="preserve">stacjonarne </w:t>
      </w:r>
    </w:p>
    <w:p w:rsidR="003F4236" w:rsidRDefault="003F4236" w:rsidP="003F4236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Czas trwania: </w:t>
      </w:r>
      <w:r w:rsidR="0065063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3 lata </w:t>
      </w:r>
    </w:p>
    <w:p w:rsidR="003F4236" w:rsidRDefault="003F4236" w:rsidP="003F4236">
      <w:pPr>
        <w:jc w:val="both"/>
        <w:rPr>
          <w:rFonts w:ascii="Arial" w:eastAsia="Calibri" w:hAnsi="Arial" w:cs="Arial"/>
          <w:sz w:val="28"/>
          <w:szCs w:val="28"/>
        </w:rPr>
      </w:pPr>
      <w:r w:rsidRPr="00B77D2F">
        <w:rPr>
          <w:rFonts w:ascii="Arial" w:eastAsia="Times New Roman" w:hAnsi="Arial" w:cs="Arial"/>
          <w:b/>
          <w:sz w:val="20"/>
          <w:szCs w:val="20"/>
          <w:lang w:eastAsia="pl-PL"/>
        </w:rPr>
        <w:t>Studia w języku angielskim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A67B4C" w:rsidRDefault="00A67B4C" w:rsidP="00A67B4C">
      <w:pPr>
        <w:pStyle w:val="Styl2"/>
        <w:spacing w:before="120" w:after="120"/>
        <w:rPr>
          <w:color w:val="595959" w:themeColor="text1" w:themeTint="A6"/>
        </w:rPr>
      </w:pPr>
    </w:p>
    <w:p w:rsidR="00A67B4C" w:rsidRDefault="00A67B4C" w:rsidP="00A67B4C">
      <w:pPr>
        <w:pStyle w:val="Styl2"/>
        <w:spacing w:before="120" w:after="120"/>
        <w:rPr>
          <w:color w:val="595959" w:themeColor="text1" w:themeTint="A6"/>
        </w:rPr>
      </w:pPr>
    </w:p>
    <w:p w:rsidR="00A67B4C" w:rsidRPr="002A6330" w:rsidRDefault="00A67B4C" w:rsidP="00A67B4C">
      <w:pPr>
        <w:pStyle w:val="Styl2"/>
        <w:rPr>
          <w:color w:val="595959" w:themeColor="text1" w:themeTint="A6"/>
        </w:rPr>
      </w:pPr>
      <w:r w:rsidRPr="002A6330">
        <w:rPr>
          <w:color w:val="595959" w:themeColor="text1" w:themeTint="A6"/>
        </w:rPr>
        <w:t xml:space="preserve">OPCJA I </w:t>
      </w:r>
      <w:r>
        <w:rPr>
          <w:color w:val="595959" w:themeColor="text1" w:themeTint="A6"/>
        </w:rPr>
        <w:t>(Z PODZIAŁEM NA TURY)</w:t>
      </w:r>
    </w:p>
    <w:p w:rsidR="00250D9D" w:rsidRDefault="00250D9D" w:rsidP="00250D9D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GridTable1LightAccent1"/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134"/>
        <w:gridCol w:w="1560"/>
        <w:gridCol w:w="1701"/>
        <w:gridCol w:w="1842"/>
        <w:gridCol w:w="1701"/>
        <w:gridCol w:w="2410"/>
      </w:tblGrid>
      <w:tr w:rsidR="00250D9D" w:rsidRPr="006641DD" w:rsidTr="00912424">
        <w:trPr>
          <w:cnfStyle w:val="100000000000"/>
          <w:trHeight w:val="558"/>
        </w:trPr>
        <w:tc>
          <w:tcPr>
            <w:cnfStyle w:val="001000000000"/>
            <w:tcW w:w="1134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250D9D" w:rsidRPr="006641DD" w:rsidRDefault="00250D9D" w:rsidP="004C5839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560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250D9D" w:rsidRPr="006641DD" w:rsidRDefault="00250D9D" w:rsidP="004C5839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250D9D" w:rsidRPr="006641DD" w:rsidRDefault="00250D9D" w:rsidP="004C5839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842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250D9D" w:rsidRPr="006641DD" w:rsidRDefault="00250D9D" w:rsidP="004C5839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250D9D" w:rsidRPr="006641DD" w:rsidRDefault="00250D9D" w:rsidP="004C5839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410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250D9D" w:rsidRPr="006641DD" w:rsidRDefault="00250D9D" w:rsidP="004C5839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B459DC" w:rsidRPr="006641DD" w:rsidTr="00884D82">
        <w:tc>
          <w:tcPr>
            <w:cnfStyle w:val="001000000000"/>
            <w:tcW w:w="113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:rsidR="00B459DC" w:rsidRPr="006641DD" w:rsidRDefault="00B459DC" w:rsidP="00B459DC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6641DD" w:rsidRDefault="00B459DC" w:rsidP="00B459DC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07.06.2021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6641DD" w:rsidRDefault="00B459DC" w:rsidP="00B459DC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5.07.2021</w:t>
            </w:r>
          </w:p>
        </w:tc>
        <w:tc>
          <w:tcPr>
            <w:tcW w:w="184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8F5F51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Jednostka nie przewiduje dodatkowego egzaminu wstępnego.</w:t>
            </w:r>
          </w:p>
          <w:p w:rsidR="00B459DC" w:rsidRPr="009B3C4A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9C28F1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19.07.2021</w:t>
            </w:r>
          </w:p>
        </w:tc>
        <w:tc>
          <w:tcPr>
            <w:tcW w:w="241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F65F9">
              <w:rPr>
                <w:rFonts w:ascii="Arial" w:hAnsi="Arial" w:cs="Arial"/>
                <w:sz w:val="18"/>
                <w:szCs w:val="18"/>
              </w:rPr>
              <w:t>20-22.07.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459DC" w:rsidRPr="006641DD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limitu miejsc:</w:t>
            </w:r>
          </w:p>
          <w:p w:rsidR="00B459DC" w:rsidRDefault="00B459DC" w:rsidP="00B459DC">
            <w:pPr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23, 26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459DC" w:rsidRDefault="00B459DC" w:rsidP="00B459DC">
            <w:pPr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27-28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459DC" w:rsidRDefault="00B459DC" w:rsidP="00B459DC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IV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29-30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459DC" w:rsidRPr="006641DD" w:rsidRDefault="00B459DC" w:rsidP="00B459DC">
            <w:pPr>
              <w:spacing w:after="120"/>
              <w:ind w:right="-108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kolejne terminy wyznaczone przez komisję rekrutacyjną </w:t>
            </w:r>
          </w:p>
        </w:tc>
      </w:tr>
      <w:tr w:rsidR="00B459DC" w:rsidRPr="006641DD" w:rsidTr="003A7537">
        <w:tc>
          <w:tcPr>
            <w:cnfStyle w:val="001000000000"/>
            <w:tcW w:w="113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:rsidR="00B459DC" w:rsidRPr="006641DD" w:rsidRDefault="00B459DC" w:rsidP="00B459DC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II tura</w:t>
            </w:r>
            <w:r w:rsidRPr="004A731E">
              <w:rPr>
                <w:rFonts w:ascii="Arial" w:eastAsia="Calibri" w:hAnsi="Arial" w:cs="Arial"/>
                <w:color w:val="2E74B5" w:themeColor="accent1" w:themeShade="BF"/>
                <w:sz w:val="18"/>
                <w:szCs w:val="18"/>
              </w:rPr>
              <w:t xml:space="preserve">* 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CA7CDE" w:rsidRDefault="00B459DC" w:rsidP="00B459DC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10.08.2021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CA7CDE" w:rsidRDefault="00B459DC" w:rsidP="00B459DC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13.09.2021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8F5F51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Jednostka nie przewiduje dodatkowego egzaminu wstępnego.</w:t>
            </w:r>
          </w:p>
          <w:p w:rsidR="00B459DC" w:rsidRPr="0024341B" w:rsidRDefault="00B459DC" w:rsidP="00B459DC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CA7CDE" w:rsidRDefault="00B459DC" w:rsidP="00B459DC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24.09.2021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CA7CDE" w:rsidRDefault="00B459DC" w:rsidP="00B459DC">
            <w:pPr>
              <w:spacing w:before="120" w:after="120"/>
              <w:ind w:right="-113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Pr="00CA7CDE">
              <w:rPr>
                <w:rFonts w:ascii="Arial" w:hAnsi="Arial" w:cs="Arial"/>
                <w:sz w:val="18"/>
                <w:szCs w:val="18"/>
              </w:rPr>
              <w:t>27-28.09.2021</w:t>
            </w:r>
          </w:p>
          <w:p w:rsidR="00B459DC" w:rsidRPr="00CA7CDE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>w przypadku niewypełnienia limitu miejsc:</w:t>
            </w:r>
          </w:p>
          <w:p w:rsidR="00B459DC" w:rsidRPr="00CA7CDE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 xml:space="preserve">II termin: </w:t>
            </w:r>
            <w:r w:rsidRPr="00CA7CDE">
              <w:rPr>
                <w:rFonts w:ascii="Arial" w:hAnsi="Arial" w:cs="Arial"/>
                <w:sz w:val="18"/>
                <w:szCs w:val="18"/>
              </w:rPr>
              <w:t>29-30.09.2021</w:t>
            </w:r>
          </w:p>
        </w:tc>
      </w:tr>
    </w:tbl>
    <w:p w:rsidR="00250D9D" w:rsidRDefault="00250D9D" w:rsidP="00250D9D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53E49" w:rsidRDefault="004A05DF" w:rsidP="004A05DF">
      <w:pPr>
        <w:keepNext/>
        <w:tabs>
          <w:tab w:val="left" w:pos="567"/>
        </w:tabs>
        <w:spacing w:after="40"/>
        <w:jc w:val="both"/>
        <w:outlineLvl w:val="0"/>
        <w:rPr>
          <w:rFonts w:ascii="Arial" w:eastAsia="Calibri" w:hAnsi="Arial" w:cs="Arial"/>
          <w:i/>
          <w:sz w:val="18"/>
          <w:szCs w:val="18"/>
        </w:rPr>
      </w:pPr>
      <w:r w:rsidRPr="00650633">
        <w:rPr>
          <w:rFonts w:ascii="Arial" w:eastAsia="Calibri" w:hAnsi="Arial" w:cs="Arial"/>
          <w:i/>
          <w:sz w:val="18"/>
          <w:szCs w:val="18"/>
        </w:rPr>
        <w:t>* w przypadku niewypełnienia limitu miejsc w I turze;</w:t>
      </w:r>
    </w:p>
    <w:p w:rsidR="008F7672" w:rsidRPr="00645C45" w:rsidRDefault="008F7672" w:rsidP="004A05DF">
      <w:pPr>
        <w:keepNext/>
        <w:tabs>
          <w:tab w:val="left" w:pos="567"/>
        </w:tabs>
        <w:spacing w:after="40"/>
        <w:jc w:val="both"/>
        <w:outlineLvl w:val="0"/>
        <w:rPr>
          <w:rFonts w:ascii="Arial" w:eastAsia="Times New Roman" w:hAnsi="Arial" w:cs="Arial"/>
          <w:b/>
          <w:bCs/>
          <w:i/>
          <w:color w:val="2E74B5" w:themeColor="accent1" w:themeShade="BF"/>
          <w:sz w:val="18"/>
          <w:szCs w:val="18"/>
          <w:lang w:eastAsia="pl-PL"/>
        </w:rPr>
      </w:pPr>
      <w:bookmarkStart w:id="0" w:name="_GoBack"/>
      <w:bookmarkEnd w:id="0"/>
    </w:p>
    <w:p w:rsidR="00650633" w:rsidRPr="00B459DC" w:rsidRDefault="00650633" w:rsidP="00650633">
      <w:pPr>
        <w:pStyle w:val="Styl2"/>
      </w:pPr>
      <w:r w:rsidRPr="006641DD">
        <w:t xml:space="preserve">Kierunek studiów: </w:t>
      </w:r>
      <w:r w:rsidRPr="00B459DC">
        <w:rPr>
          <w:b w:val="0"/>
          <w:i/>
        </w:rPr>
        <w:t>filologia angielska</w:t>
      </w:r>
    </w:p>
    <w:p w:rsidR="00650633" w:rsidRPr="006641DD" w:rsidRDefault="00650633" w:rsidP="00650633">
      <w:pPr>
        <w:pStyle w:val="Styl3"/>
      </w:pPr>
      <w:r w:rsidRPr="006641DD">
        <w:t xml:space="preserve">Poziom kształcenia: </w:t>
      </w:r>
      <w:r w:rsidRPr="004E39CC">
        <w:rPr>
          <w:b w:val="0"/>
          <w:i/>
        </w:rPr>
        <w:t xml:space="preserve"> </w:t>
      </w:r>
      <w:r>
        <w:rPr>
          <w:b w:val="0"/>
          <w:i/>
        </w:rPr>
        <w:t>drugiego stopnia</w:t>
      </w:r>
    </w:p>
    <w:p w:rsidR="00650633" w:rsidRPr="006641DD" w:rsidRDefault="00650633" w:rsidP="00650633">
      <w:pPr>
        <w:pStyle w:val="Styl3"/>
      </w:pPr>
      <w:r w:rsidRPr="006641DD">
        <w:t xml:space="preserve">Profil kształcenia: </w:t>
      </w:r>
      <w:proofErr w:type="spellStart"/>
      <w:r w:rsidRPr="004E39CC">
        <w:rPr>
          <w:b w:val="0"/>
          <w:i/>
        </w:rPr>
        <w:t>ogólnoakademicki</w:t>
      </w:r>
      <w:proofErr w:type="spellEnd"/>
      <w:r>
        <w:rPr>
          <w:b w:val="0"/>
          <w:i/>
        </w:rPr>
        <w:t xml:space="preserve"> </w:t>
      </w:r>
    </w:p>
    <w:p w:rsidR="00650633" w:rsidRPr="004E39CC" w:rsidRDefault="00650633" w:rsidP="00650633">
      <w:pPr>
        <w:pStyle w:val="Styl3"/>
        <w:ind w:right="-166"/>
        <w:rPr>
          <w:b w:val="0"/>
          <w:i/>
        </w:rPr>
      </w:pPr>
      <w:r w:rsidRPr="006641DD">
        <w:t xml:space="preserve">Forma studiów: </w:t>
      </w:r>
      <w:r>
        <w:rPr>
          <w:b w:val="0"/>
          <w:i/>
        </w:rPr>
        <w:t xml:space="preserve">stacjonarne </w:t>
      </w:r>
      <w:r w:rsidRPr="005A30EE">
        <w:rPr>
          <w:b w:val="0"/>
          <w:i/>
          <w:color w:val="2E74B5" w:themeColor="accent1" w:themeShade="BF"/>
        </w:rPr>
        <w:t xml:space="preserve"> </w:t>
      </w:r>
    </w:p>
    <w:p w:rsidR="00650633" w:rsidRPr="00B459DC" w:rsidRDefault="00650633" w:rsidP="00650633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Czas trwania: </w:t>
      </w:r>
      <w:r w:rsidR="00B459DC" w:rsidRPr="00B459DC">
        <w:rPr>
          <w:rFonts w:ascii="Arial" w:eastAsia="Times New Roman" w:hAnsi="Arial" w:cs="Arial"/>
          <w:i/>
          <w:sz w:val="20"/>
          <w:szCs w:val="20"/>
          <w:lang w:eastAsia="pl-PL"/>
        </w:rPr>
        <w:t>2 lata</w:t>
      </w:r>
    </w:p>
    <w:p w:rsidR="00650633" w:rsidRDefault="00650633" w:rsidP="00650633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  <w:r w:rsidRPr="00B77D2F">
        <w:rPr>
          <w:rFonts w:ascii="Arial" w:eastAsia="Times New Roman" w:hAnsi="Arial" w:cs="Arial"/>
          <w:b/>
          <w:sz w:val="20"/>
          <w:szCs w:val="20"/>
          <w:lang w:eastAsia="pl-PL"/>
        </w:rPr>
        <w:t>Studia w języku angielskim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650633" w:rsidRDefault="00650633" w:rsidP="00650633">
      <w:pPr>
        <w:jc w:val="both"/>
        <w:rPr>
          <w:rFonts w:ascii="Arial" w:eastAsia="Calibri" w:hAnsi="Arial" w:cs="Arial"/>
          <w:sz w:val="28"/>
          <w:szCs w:val="28"/>
        </w:rPr>
      </w:pPr>
    </w:p>
    <w:p w:rsidR="00650633" w:rsidRDefault="00650633" w:rsidP="00650633">
      <w:pPr>
        <w:pStyle w:val="Styl2"/>
        <w:spacing w:before="120" w:after="120"/>
        <w:rPr>
          <w:color w:val="595959" w:themeColor="text1" w:themeTint="A6"/>
        </w:rPr>
      </w:pPr>
    </w:p>
    <w:p w:rsidR="00650633" w:rsidRPr="002A6330" w:rsidRDefault="00650633" w:rsidP="00650633">
      <w:pPr>
        <w:pStyle w:val="Styl2"/>
        <w:rPr>
          <w:color w:val="595959" w:themeColor="text1" w:themeTint="A6"/>
        </w:rPr>
      </w:pPr>
      <w:r w:rsidRPr="002A6330">
        <w:rPr>
          <w:color w:val="595959" w:themeColor="text1" w:themeTint="A6"/>
        </w:rPr>
        <w:t xml:space="preserve">OPCJA I </w:t>
      </w:r>
      <w:r>
        <w:rPr>
          <w:color w:val="595959" w:themeColor="text1" w:themeTint="A6"/>
        </w:rPr>
        <w:t>(Z PODZIAŁEM NA TURY)</w:t>
      </w:r>
    </w:p>
    <w:p w:rsidR="00650633" w:rsidRDefault="00650633" w:rsidP="00650633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GridTable1LightAccent1"/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134"/>
        <w:gridCol w:w="1560"/>
        <w:gridCol w:w="1701"/>
        <w:gridCol w:w="1842"/>
        <w:gridCol w:w="1701"/>
        <w:gridCol w:w="2410"/>
      </w:tblGrid>
      <w:tr w:rsidR="00650633" w:rsidRPr="006641DD" w:rsidTr="00B55142">
        <w:trPr>
          <w:cnfStyle w:val="100000000000"/>
          <w:trHeight w:val="558"/>
        </w:trPr>
        <w:tc>
          <w:tcPr>
            <w:cnfStyle w:val="001000000000"/>
            <w:tcW w:w="1134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650633" w:rsidRPr="006641DD" w:rsidRDefault="00650633" w:rsidP="00B55142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560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650633" w:rsidRPr="006641DD" w:rsidRDefault="00650633" w:rsidP="00B55142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650633" w:rsidRPr="006641DD" w:rsidRDefault="00650633" w:rsidP="00B55142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842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650633" w:rsidRPr="006641DD" w:rsidRDefault="00650633" w:rsidP="00B55142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650633" w:rsidRPr="006641DD" w:rsidRDefault="00650633" w:rsidP="00B55142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410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650633" w:rsidRPr="006641DD" w:rsidRDefault="00650633" w:rsidP="00B55142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B459DC" w:rsidRPr="006641DD" w:rsidTr="00892C2D">
        <w:tc>
          <w:tcPr>
            <w:cnfStyle w:val="001000000000"/>
            <w:tcW w:w="113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:rsidR="00B459DC" w:rsidRPr="006641DD" w:rsidRDefault="00B459DC" w:rsidP="00B459DC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166DB1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1.06.2021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166DB1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30.06.2021</w:t>
            </w:r>
          </w:p>
        </w:tc>
        <w:tc>
          <w:tcPr>
            <w:tcW w:w="184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459DC" w:rsidRPr="00CA7CDE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iCs/>
                <w:sz w:val="18"/>
                <w:szCs w:val="18"/>
              </w:rPr>
            </w:pPr>
            <w:r w:rsidRPr="0024341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A7CDE">
              <w:rPr>
                <w:rFonts w:ascii="Arial" w:hAnsi="Arial" w:cs="Arial"/>
                <w:iCs/>
                <w:sz w:val="18"/>
                <w:szCs w:val="18"/>
              </w:rPr>
              <w:t>7 - 9 .07.2021</w:t>
            </w:r>
          </w:p>
          <w:p w:rsidR="00B459DC" w:rsidRPr="00C94AD2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9C28F1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19.07.2021</w:t>
            </w:r>
          </w:p>
        </w:tc>
        <w:tc>
          <w:tcPr>
            <w:tcW w:w="241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F65F9">
              <w:rPr>
                <w:rFonts w:ascii="Arial" w:hAnsi="Arial" w:cs="Arial"/>
                <w:sz w:val="18"/>
                <w:szCs w:val="18"/>
              </w:rPr>
              <w:t>20-22.07.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459DC" w:rsidRPr="006641DD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limitu miejsc:</w:t>
            </w:r>
          </w:p>
          <w:p w:rsidR="00B459DC" w:rsidRDefault="00B459DC" w:rsidP="00B459DC">
            <w:pPr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23, 26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459DC" w:rsidRDefault="00B459DC" w:rsidP="00B459DC">
            <w:pPr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27-28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459DC" w:rsidRDefault="00B459DC" w:rsidP="00B459DC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IV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29-30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459DC" w:rsidRPr="006641DD" w:rsidRDefault="00B459DC" w:rsidP="00B459DC">
            <w:pPr>
              <w:spacing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B459DC" w:rsidRPr="006641DD" w:rsidTr="00BB50C6">
        <w:tc>
          <w:tcPr>
            <w:cnfStyle w:val="001000000000"/>
            <w:tcW w:w="113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:rsidR="00B459DC" w:rsidRPr="006641DD" w:rsidRDefault="00B459DC" w:rsidP="00B459DC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II tur</w:t>
            </w:r>
            <w:r w:rsidRPr="00B459DC">
              <w:rPr>
                <w:rFonts w:ascii="Arial" w:eastAsia="Calibri" w:hAnsi="Arial" w:cs="Arial"/>
                <w:sz w:val="18"/>
                <w:szCs w:val="18"/>
              </w:rPr>
              <w:t xml:space="preserve">a* 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CA7CDE" w:rsidRDefault="00B459DC" w:rsidP="00B459DC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10.08.2021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166DB1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CA7CDE">
              <w:rPr>
                <w:rFonts w:ascii="Arial" w:eastAsia="Calibri" w:hAnsi="Arial" w:cs="Arial"/>
                <w:sz w:val="18"/>
                <w:szCs w:val="18"/>
              </w:rPr>
              <w:t>.09.2021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11.09, 14-16.09.2021</w:t>
            </w:r>
          </w:p>
          <w:p w:rsidR="00B459DC" w:rsidRPr="00166DB1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166DB1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24.09.2021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CA7CDE" w:rsidRDefault="00B459DC" w:rsidP="00B459DC">
            <w:pPr>
              <w:spacing w:before="120" w:after="120"/>
              <w:ind w:right="-113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Pr="00CA7CDE">
              <w:rPr>
                <w:rFonts w:ascii="Arial" w:hAnsi="Arial" w:cs="Arial"/>
                <w:sz w:val="18"/>
                <w:szCs w:val="18"/>
              </w:rPr>
              <w:t>27-28.09.2021</w:t>
            </w:r>
          </w:p>
          <w:p w:rsidR="00B459DC" w:rsidRPr="00CA7CDE" w:rsidRDefault="00B459DC" w:rsidP="00B459DC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>w przypadku niewypełnienia limitu miejsc:</w:t>
            </w:r>
          </w:p>
          <w:p w:rsidR="00B459DC" w:rsidRPr="00F1227D" w:rsidRDefault="00B459DC" w:rsidP="00B459DC">
            <w:pPr>
              <w:spacing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 xml:space="preserve">II termin: </w:t>
            </w:r>
            <w:r w:rsidRPr="00CA7CDE">
              <w:rPr>
                <w:rFonts w:ascii="Arial" w:hAnsi="Arial" w:cs="Arial"/>
                <w:sz w:val="18"/>
                <w:szCs w:val="18"/>
              </w:rPr>
              <w:t>29-30.09.2021</w:t>
            </w:r>
          </w:p>
        </w:tc>
      </w:tr>
    </w:tbl>
    <w:p w:rsidR="00650633" w:rsidRDefault="00650633" w:rsidP="00650633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650633" w:rsidRPr="00B459DC" w:rsidRDefault="00650633" w:rsidP="00650633">
      <w:pPr>
        <w:keepNext/>
        <w:tabs>
          <w:tab w:val="left" w:pos="567"/>
        </w:tabs>
        <w:spacing w:after="40"/>
        <w:jc w:val="both"/>
        <w:outlineLvl w:val="0"/>
        <w:rPr>
          <w:rFonts w:ascii="Arial" w:eastAsia="Calibri" w:hAnsi="Arial" w:cs="Arial"/>
          <w:i/>
          <w:sz w:val="18"/>
          <w:szCs w:val="18"/>
        </w:rPr>
      </w:pPr>
      <w:r w:rsidRPr="00B459DC">
        <w:rPr>
          <w:rFonts w:ascii="Arial" w:eastAsia="Calibri" w:hAnsi="Arial" w:cs="Arial"/>
          <w:i/>
          <w:sz w:val="18"/>
          <w:szCs w:val="18"/>
        </w:rPr>
        <w:t xml:space="preserve">* w przypadku niewypełnienia limitu miejsc w I turze; </w:t>
      </w:r>
    </w:p>
    <w:p w:rsidR="00650633" w:rsidRPr="00C57706" w:rsidRDefault="00650633" w:rsidP="00650633">
      <w:pPr>
        <w:spacing w:before="60"/>
        <w:jc w:val="both"/>
        <w:rPr>
          <w:rFonts w:ascii="Arial" w:hAnsi="Arial" w:cs="Arial"/>
          <w:i/>
          <w:color w:val="2E74B5" w:themeColor="accent1" w:themeShade="BF"/>
          <w:sz w:val="18"/>
          <w:szCs w:val="18"/>
        </w:rPr>
      </w:pPr>
    </w:p>
    <w:p w:rsidR="00650633" w:rsidRPr="00645C45" w:rsidRDefault="00650633" w:rsidP="00650633">
      <w:pPr>
        <w:keepNext/>
        <w:tabs>
          <w:tab w:val="left" w:pos="567"/>
        </w:tabs>
        <w:spacing w:after="40"/>
        <w:jc w:val="both"/>
        <w:outlineLvl w:val="0"/>
        <w:rPr>
          <w:rFonts w:ascii="Arial" w:eastAsia="Times New Roman" w:hAnsi="Arial" w:cs="Arial"/>
          <w:b/>
          <w:bCs/>
          <w:i/>
          <w:color w:val="2E74B5" w:themeColor="accent1" w:themeShade="BF"/>
          <w:sz w:val="18"/>
          <w:szCs w:val="18"/>
          <w:lang w:eastAsia="pl-PL"/>
        </w:rPr>
      </w:pPr>
    </w:p>
    <w:p w:rsidR="00650633" w:rsidRDefault="00650633" w:rsidP="00650633">
      <w:pPr>
        <w:jc w:val="both"/>
        <w:rPr>
          <w:rFonts w:ascii="Arial" w:eastAsia="Calibri" w:hAnsi="Arial" w:cs="Arial"/>
          <w:sz w:val="28"/>
          <w:szCs w:val="28"/>
        </w:rPr>
      </w:pPr>
    </w:p>
    <w:p w:rsidR="00120E34" w:rsidRDefault="00120E34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:rsidR="00120E34" w:rsidRDefault="00120E34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:rsidR="00B459DC" w:rsidRPr="00B459DC" w:rsidRDefault="00B459DC" w:rsidP="00B459DC">
      <w:pPr>
        <w:pStyle w:val="Styl2"/>
      </w:pPr>
      <w:r w:rsidRPr="006641DD">
        <w:t xml:space="preserve">Kierunek studiów: </w:t>
      </w:r>
      <w:r w:rsidRPr="00B459DC">
        <w:rPr>
          <w:b w:val="0"/>
          <w:i/>
        </w:rPr>
        <w:t>filologia angielska</w:t>
      </w:r>
    </w:p>
    <w:p w:rsidR="00B459DC" w:rsidRPr="006641DD" w:rsidRDefault="00B459DC" w:rsidP="00B459DC">
      <w:pPr>
        <w:pStyle w:val="Styl3"/>
      </w:pPr>
      <w:r w:rsidRPr="006641DD">
        <w:t xml:space="preserve">Poziom kształcenia: </w:t>
      </w:r>
      <w:r w:rsidRPr="004E39CC">
        <w:rPr>
          <w:b w:val="0"/>
          <w:i/>
        </w:rPr>
        <w:t xml:space="preserve"> </w:t>
      </w:r>
      <w:r>
        <w:rPr>
          <w:b w:val="0"/>
          <w:i/>
        </w:rPr>
        <w:t>drugiego stopnia</w:t>
      </w:r>
    </w:p>
    <w:p w:rsidR="00B459DC" w:rsidRPr="006641DD" w:rsidRDefault="00B459DC" w:rsidP="00B459DC">
      <w:pPr>
        <w:pStyle w:val="Styl3"/>
      </w:pPr>
      <w:r w:rsidRPr="006641DD">
        <w:t xml:space="preserve">Profil kształcenia: </w:t>
      </w:r>
      <w:proofErr w:type="spellStart"/>
      <w:r w:rsidRPr="004E39CC">
        <w:rPr>
          <w:b w:val="0"/>
          <w:i/>
        </w:rPr>
        <w:t>ogólnoakademicki</w:t>
      </w:r>
      <w:proofErr w:type="spellEnd"/>
      <w:r>
        <w:rPr>
          <w:b w:val="0"/>
          <w:i/>
        </w:rPr>
        <w:t xml:space="preserve"> </w:t>
      </w:r>
    </w:p>
    <w:p w:rsidR="00B459DC" w:rsidRPr="004E39CC" w:rsidRDefault="00B459DC" w:rsidP="00B459DC">
      <w:pPr>
        <w:pStyle w:val="Styl3"/>
        <w:ind w:right="-166"/>
        <w:rPr>
          <w:b w:val="0"/>
          <w:i/>
        </w:rPr>
      </w:pPr>
      <w:r w:rsidRPr="006641DD">
        <w:t xml:space="preserve">Forma studiów: </w:t>
      </w:r>
      <w:r w:rsidRPr="00B459DC">
        <w:rPr>
          <w:b w:val="0"/>
          <w:bCs w:val="0"/>
          <w:i/>
          <w:iCs/>
        </w:rPr>
        <w:t>niestacjonar</w:t>
      </w:r>
      <w:r w:rsidRPr="00B459DC">
        <w:rPr>
          <w:b w:val="0"/>
          <w:i/>
        </w:rPr>
        <w:t>ne  zaoczne</w:t>
      </w:r>
    </w:p>
    <w:p w:rsidR="00B459DC" w:rsidRPr="00B459DC" w:rsidRDefault="00B459DC" w:rsidP="00B459DC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Czas trwania: </w:t>
      </w:r>
      <w:r w:rsidRPr="00B459DC">
        <w:rPr>
          <w:rFonts w:ascii="Arial" w:eastAsia="Times New Roman" w:hAnsi="Arial" w:cs="Arial"/>
          <w:i/>
          <w:sz w:val="20"/>
          <w:szCs w:val="20"/>
          <w:lang w:eastAsia="pl-PL"/>
        </w:rPr>
        <w:t>2 lata</w:t>
      </w:r>
    </w:p>
    <w:p w:rsidR="00B459DC" w:rsidRDefault="00B459DC" w:rsidP="00B459DC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  <w:r w:rsidRPr="00B77D2F">
        <w:rPr>
          <w:rFonts w:ascii="Arial" w:eastAsia="Times New Roman" w:hAnsi="Arial" w:cs="Arial"/>
          <w:b/>
          <w:sz w:val="20"/>
          <w:szCs w:val="20"/>
          <w:lang w:eastAsia="pl-PL"/>
        </w:rPr>
        <w:t>Studia w języku angielskim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B459DC" w:rsidRDefault="00B459DC" w:rsidP="00B459DC">
      <w:pPr>
        <w:jc w:val="both"/>
        <w:rPr>
          <w:rFonts w:ascii="Arial" w:eastAsia="Calibri" w:hAnsi="Arial" w:cs="Arial"/>
          <w:sz w:val="28"/>
          <w:szCs w:val="28"/>
        </w:rPr>
      </w:pPr>
    </w:p>
    <w:p w:rsidR="00B459DC" w:rsidRDefault="00B459DC" w:rsidP="00B459DC">
      <w:pPr>
        <w:pStyle w:val="Styl2"/>
        <w:spacing w:before="120" w:after="120"/>
        <w:rPr>
          <w:color w:val="595959" w:themeColor="text1" w:themeTint="A6"/>
        </w:rPr>
      </w:pPr>
    </w:p>
    <w:p w:rsidR="00B459DC" w:rsidRPr="002A6330" w:rsidRDefault="00B459DC" w:rsidP="00B459DC">
      <w:pPr>
        <w:pStyle w:val="Styl2"/>
        <w:rPr>
          <w:color w:val="595959" w:themeColor="text1" w:themeTint="A6"/>
        </w:rPr>
      </w:pPr>
      <w:r w:rsidRPr="002A6330">
        <w:rPr>
          <w:color w:val="595959" w:themeColor="text1" w:themeTint="A6"/>
        </w:rPr>
        <w:t xml:space="preserve">OPCJA I </w:t>
      </w:r>
      <w:r>
        <w:rPr>
          <w:color w:val="595959" w:themeColor="text1" w:themeTint="A6"/>
        </w:rPr>
        <w:t>(Z PODZIAŁEM NA TURY)</w:t>
      </w:r>
    </w:p>
    <w:p w:rsidR="00B459DC" w:rsidRDefault="00B459DC" w:rsidP="00B459DC">
      <w:pPr>
        <w:jc w:val="both"/>
        <w:rPr>
          <w:rFonts w:ascii="Arial" w:eastAsia="Times New Roman" w:hAnsi="Arial" w:cs="Arial"/>
          <w:i/>
          <w:color w:val="2E74B5" w:themeColor="accent1" w:themeShade="BF"/>
          <w:sz w:val="20"/>
          <w:szCs w:val="20"/>
          <w:lang w:eastAsia="pl-PL"/>
        </w:rPr>
      </w:pPr>
    </w:p>
    <w:tbl>
      <w:tblPr>
        <w:tblStyle w:val="GridTable1LightAccent1"/>
        <w:tblW w:w="1034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18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134"/>
        <w:gridCol w:w="1560"/>
        <w:gridCol w:w="1701"/>
        <w:gridCol w:w="1842"/>
        <w:gridCol w:w="1701"/>
        <w:gridCol w:w="2410"/>
      </w:tblGrid>
      <w:tr w:rsidR="00B459DC" w:rsidRPr="006641DD" w:rsidTr="00B55142">
        <w:trPr>
          <w:cnfStyle w:val="100000000000"/>
          <w:trHeight w:val="558"/>
        </w:trPr>
        <w:tc>
          <w:tcPr>
            <w:cnfStyle w:val="001000000000"/>
            <w:tcW w:w="1134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B459DC" w:rsidRPr="006641DD" w:rsidRDefault="00B459DC" w:rsidP="00B55142">
            <w:pPr>
              <w:spacing w:before="60" w:after="6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Tura rekrutacji</w:t>
            </w:r>
          </w:p>
        </w:tc>
        <w:tc>
          <w:tcPr>
            <w:tcW w:w="1560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B459DC" w:rsidRPr="006641DD" w:rsidRDefault="00B459DC" w:rsidP="00B55142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Początek rejestracji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  <w:hideMark/>
          </w:tcPr>
          <w:p w:rsidR="00B459DC" w:rsidRPr="006641DD" w:rsidRDefault="00B459DC" w:rsidP="00B55142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Koniec rejestracji</w:t>
            </w:r>
          </w:p>
        </w:tc>
        <w:tc>
          <w:tcPr>
            <w:tcW w:w="1842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B459DC" w:rsidRPr="006641DD" w:rsidRDefault="00B459DC" w:rsidP="00B55142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Termin egzaminu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wstępnego</w:t>
            </w:r>
          </w:p>
        </w:tc>
        <w:tc>
          <w:tcPr>
            <w:tcW w:w="1701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B459DC" w:rsidRPr="006641DD" w:rsidRDefault="00B459DC" w:rsidP="00B55142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 xml:space="preserve">Ogłoszenie wyników </w:t>
            </w:r>
          </w:p>
        </w:tc>
        <w:tc>
          <w:tcPr>
            <w:tcW w:w="2410" w:type="dxa"/>
            <w:tcBorders>
              <w:bottom w:val="single" w:sz="18" w:space="0" w:color="808080" w:themeColor="background1" w:themeShade="80"/>
            </w:tcBorders>
            <w:vAlign w:val="center"/>
          </w:tcPr>
          <w:p w:rsidR="00B459DC" w:rsidRPr="006641DD" w:rsidRDefault="00B459DC" w:rsidP="00B55142">
            <w:pPr>
              <w:spacing w:before="60" w:after="60"/>
              <w:cnfStyle w:val="100000000000"/>
              <w:rPr>
                <w:rFonts w:ascii="Arial" w:eastAsia="Calibri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Przyjmowanie dokumentów</w:t>
            </w:r>
          </w:p>
        </w:tc>
      </w:tr>
      <w:tr w:rsidR="00B459DC" w:rsidRPr="006641DD" w:rsidTr="00B55142">
        <w:tc>
          <w:tcPr>
            <w:cnfStyle w:val="001000000000"/>
            <w:tcW w:w="1134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:rsidR="00B459DC" w:rsidRPr="006641DD" w:rsidRDefault="00B459DC" w:rsidP="00B55142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 tura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166DB1" w:rsidRDefault="00B459DC" w:rsidP="00B55142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1.06.2021</w:t>
            </w: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166DB1" w:rsidRDefault="00B459DC" w:rsidP="00B55142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30.06.2021</w:t>
            </w:r>
          </w:p>
        </w:tc>
        <w:tc>
          <w:tcPr>
            <w:tcW w:w="1842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Default="00B459DC" w:rsidP="00B55142">
            <w:pPr>
              <w:spacing w:before="120" w:after="120"/>
              <w:cnfStyle w:val="00000000000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459DC" w:rsidRPr="00CA7CDE" w:rsidRDefault="00B459DC" w:rsidP="00B55142">
            <w:pPr>
              <w:spacing w:before="120" w:after="120"/>
              <w:cnfStyle w:val="000000000000"/>
              <w:rPr>
                <w:rFonts w:ascii="Arial" w:hAnsi="Arial" w:cs="Arial"/>
                <w:iCs/>
                <w:sz w:val="18"/>
                <w:szCs w:val="18"/>
              </w:rPr>
            </w:pPr>
            <w:r w:rsidRPr="0024341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CA7CDE">
              <w:rPr>
                <w:rFonts w:ascii="Arial" w:hAnsi="Arial" w:cs="Arial"/>
                <w:iCs/>
                <w:sz w:val="18"/>
                <w:szCs w:val="18"/>
              </w:rPr>
              <w:t>7 - 9 .07.2021</w:t>
            </w:r>
          </w:p>
          <w:p w:rsidR="00B459DC" w:rsidRPr="00C94AD2" w:rsidRDefault="00B459DC" w:rsidP="00B55142">
            <w:pPr>
              <w:spacing w:before="120" w:after="120"/>
              <w:cnfStyle w:val="00000000000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9C28F1" w:rsidRDefault="00B459DC" w:rsidP="00B55142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19.07.2021</w:t>
            </w:r>
          </w:p>
        </w:tc>
        <w:tc>
          <w:tcPr>
            <w:tcW w:w="2410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Default="00B459DC" w:rsidP="00B55142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F65F9">
              <w:rPr>
                <w:rFonts w:ascii="Arial" w:hAnsi="Arial" w:cs="Arial"/>
                <w:sz w:val="18"/>
                <w:szCs w:val="18"/>
              </w:rPr>
              <w:t>20-22.07.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459DC" w:rsidRPr="006641DD" w:rsidRDefault="00B459DC" w:rsidP="00B55142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 przypadku niewypełnienia limitu miejsc:</w:t>
            </w:r>
          </w:p>
          <w:p w:rsidR="00B459DC" w:rsidRDefault="00B459DC" w:rsidP="00B55142">
            <w:pPr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23, 26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459DC" w:rsidRDefault="00B459DC" w:rsidP="00B55142">
            <w:pPr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6641DD">
              <w:rPr>
                <w:rFonts w:ascii="Arial" w:hAnsi="Arial" w:cs="Arial"/>
                <w:bCs/>
                <w:sz w:val="18"/>
                <w:szCs w:val="18"/>
              </w:rPr>
              <w:t>II</w:t>
            </w:r>
            <w:r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27-28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459DC" w:rsidRDefault="00B459DC" w:rsidP="00B55142">
            <w:pPr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IV</w:t>
            </w:r>
            <w:r w:rsidRPr="006641DD">
              <w:rPr>
                <w:rFonts w:ascii="Arial" w:hAnsi="Arial" w:cs="Arial"/>
                <w:bCs/>
                <w:sz w:val="18"/>
                <w:szCs w:val="18"/>
              </w:rPr>
              <w:t xml:space="preserve"> termin: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29-30</w:t>
            </w:r>
            <w:r w:rsidRPr="009F65F9">
              <w:rPr>
                <w:rFonts w:ascii="Arial" w:hAnsi="Arial" w:cs="Arial"/>
                <w:sz w:val="18"/>
                <w:szCs w:val="18"/>
              </w:rPr>
              <w:t>.07.</w:t>
            </w: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B459DC" w:rsidRPr="006641DD" w:rsidRDefault="00B459DC" w:rsidP="00B55142">
            <w:pPr>
              <w:spacing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kolejne terminy wyznaczone przez komisję rekrutacyjną</w:t>
            </w:r>
          </w:p>
        </w:tc>
      </w:tr>
      <w:tr w:rsidR="00B459DC" w:rsidRPr="006641DD" w:rsidTr="00B55142">
        <w:tc>
          <w:tcPr>
            <w:cnfStyle w:val="001000000000"/>
            <w:tcW w:w="113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:rsidR="00B459DC" w:rsidRPr="006641DD" w:rsidRDefault="00B459DC" w:rsidP="00B55142">
            <w:pPr>
              <w:spacing w:before="120" w:after="120"/>
              <w:rPr>
                <w:rFonts w:ascii="Arial" w:eastAsia="Calibri" w:hAnsi="Arial" w:cs="Arial"/>
                <w:sz w:val="18"/>
                <w:szCs w:val="18"/>
              </w:rPr>
            </w:pPr>
            <w:r w:rsidRPr="006641DD">
              <w:rPr>
                <w:rFonts w:ascii="Arial" w:eastAsia="Calibri" w:hAnsi="Arial" w:cs="Arial"/>
                <w:sz w:val="18"/>
                <w:szCs w:val="18"/>
              </w:rPr>
              <w:t>II tur</w:t>
            </w:r>
            <w:r w:rsidRPr="00B459DC">
              <w:rPr>
                <w:rFonts w:ascii="Arial" w:eastAsia="Calibri" w:hAnsi="Arial" w:cs="Arial"/>
                <w:sz w:val="18"/>
                <w:szCs w:val="18"/>
              </w:rPr>
              <w:t xml:space="preserve">a* </w:t>
            </w:r>
          </w:p>
        </w:tc>
        <w:tc>
          <w:tcPr>
            <w:tcW w:w="15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CA7CDE" w:rsidRDefault="00B459DC" w:rsidP="00B55142">
            <w:pPr>
              <w:spacing w:before="120" w:after="120"/>
              <w:cnfStyle w:val="000000000000"/>
              <w:rPr>
                <w:rFonts w:ascii="Arial" w:eastAsia="Calibri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10.08.2021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166DB1" w:rsidRDefault="00B459DC" w:rsidP="00B55142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6</w:t>
            </w:r>
            <w:r w:rsidRPr="00CA7CDE">
              <w:rPr>
                <w:rFonts w:ascii="Arial" w:eastAsia="Calibri" w:hAnsi="Arial" w:cs="Arial"/>
                <w:sz w:val="18"/>
                <w:szCs w:val="18"/>
              </w:rPr>
              <w:t>.09.2021</w:t>
            </w:r>
          </w:p>
        </w:tc>
        <w:tc>
          <w:tcPr>
            <w:tcW w:w="184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Default="00B459DC" w:rsidP="00B55142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11.09, 14-16.09.2021</w:t>
            </w:r>
          </w:p>
          <w:p w:rsidR="00B459DC" w:rsidRPr="00166DB1" w:rsidRDefault="00B459DC" w:rsidP="00B55142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166DB1" w:rsidRDefault="00B459DC" w:rsidP="00B55142">
            <w:pPr>
              <w:spacing w:before="120"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eastAsia="Calibri" w:hAnsi="Arial" w:cs="Arial"/>
                <w:sz w:val="18"/>
                <w:szCs w:val="18"/>
              </w:rPr>
              <w:t>24.09.2021</w:t>
            </w:r>
          </w:p>
        </w:tc>
        <w:tc>
          <w:tcPr>
            <w:tcW w:w="241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459DC" w:rsidRPr="00CA7CDE" w:rsidRDefault="00B459DC" w:rsidP="00B55142">
            <w:pPr>
              <w:spacing w:before="120" w:after="120"/>
              <w:ind w:right="-113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 xml:space="preserve">I termin: </w:t>
            </w:r>
            <w:r w:rsidRPr="00CA7CDE">
              <w:rPr>
                <w:rFonts w:ascii="Arial" w:hAnsi="Arial" w:cs="Arial"/>
                <w:sz w:val="18"/>
                <w:szCs w:val="18"/>
              </w:rPr>
              <w:t>27-28.09.2021</w:t>
            </w:r>
          </w:p>
          <w:p w:rsidR="00B459DC" w:rsidRPr="00CA7CDE" w:rsidRDefault="00B459DC" w:rsidP="00B55142">
            <w:pPr>
              <w:spacing w:before="120" w:after="120"/>
              <w:cnfStyle w:val="000000000000"/>
              <w:rPr>
                <w:rFonts w:ascii="Arial" w:hAnsi="Arial" w:cs="Arial"/>
                <w:bCs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>w przypadku niewypełnienia limitu miejsc:</w:t>
            </w:r>
          </w:p>
          <w:p w:rsidR="00B459DC" w:rsidRPr="00F1227D" w:rsidRDefault="00B459DC" w:rsidP="00B55142">
            <w:pPr>
              <w:spacing w:after="120"/>
              <w:cnfStyle w:val="000000000000"/>
              <w:rPr>
                <w:rFonts w:ascii="Arial" w:hAnsi="Arial" w:cs="Arial"/>
                <w:sz w:val="18"/>
                <w:szCs w:val="18"/>
              </w:rPr>
            </w:pPr>
            <w:r w:rsidRPr="00CA7CDE">
              <w:rPr>
                <w:rFonts w:ascii="Arial" w:hAnsi="Arial" w:cs="Arial"/>
                <w:bCs/>
                <w:sz w:val="18"/>
                <w:szCs w:val="18"/>
              </w:rPr>
              <w:t xml:space="preserve">II termin: </w:t>
            </w:r>
            <w:r w:rsidRPr="00CA7CDE">
              <w:rPr>
                <w:rFonts w:ascii="Arial" w:hAnsi="Arial" w:cs="Arial"/>
                <w:sz w:val="18"/>
                <w:szCs w:val="18"/>
              </w:rPr>
              <w:t>29-30.09.2021</w:t>
            </w:r>
          </w:p>
        </w:tc>
      </w:tr>
    </w:tbl>
    <w:p w:rsidR="00B459DC" w:rsidRDefault="00B459DC" w:rsidP="00B459DC">
      <w:pPr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B459DC" w:rsidRPr="00B459DC" w:rsidRDefault="00B459DC" w:rsidP="00B459DC">
      <w:pPr>
        <w:keepNext/>
        <w:tabs>
          <w:tab w:val="left" w:pos="567"/>
        </w:tabs>
        <w:spacing w:after="40"/>
        <w:jc w:val="both"/>
        <w:outlineLvl w:val="0"/>
        <w:rPr>
          <w:rFonts w:ascii="Arial" w:eastAsia="Calibri" w:hAnsi="Arial" w:cs="Arial"/>
          <w:i/>
          <w:sz w:val="18"/>
          <w:szCs w:val="18"/>
        </w:rPr>
      </w:pPr>
      <w:r w:rsidRPr="00B459DC">
        <w:rPr>
          <w:rFonts w:ascii="Arial" w:eastAsia="Calibri" w:hAnsi="Arial" w:cs="Arial"/>
          <w:i/>
          <w:sz w:val="18"/>
          <w:szCs w:val="18"/>
        </w:rPr>
        <w:t xml:space="preserve">* w przypadku niewypełnienia limitu miejsc w I turze; </w:t>
      </w:r>
    </w:p>
    <w:p w:rsidR="00B459DC" w:rsidRPr="00C57706" w:rsidRDefault="00B459DC" w:rsidP="00B459DC">
      <w:pPr>
        <w:spacing w:before="60"/>
        <w:jc w:val="both"/>
        <w:rPr>
          <w:rFonts w:ascii="Arial" w:hAnsi="Arial" w:cs="Arial"/>
          <w:i/>
          <w:color w:val="2E74B5" w:themeColor="accent1" w:themeShade="BF"/>
          <w:sz w:val="18"/>
          <w:szCs w:val="18"/>
        </w:rPr>
      </w:pPr>
    </w:p>
    <w:p w:rsidR="003F4236" w:rsidRDefault="003F4236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:rsidR="000C4F5F" w:rsidRDefault="000C4F5F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:rsidR="000C4F5F" w:rsidRDefault="000C4F5F" w:rsidP="00CE79F2">
      <w:pPr>
        <w:jc w:val="both"/>
        <w:rPr>
          <w:rFonts w:ascii="Arial" w:eastAsia="Calibri" w:hAnsi="Arial" w:cs="Arial"/>
          <w:sz w:val="28"/>
          <w:szCs w:val="28"/>
        </w:rPr>
      </w:pPr>
    </w:p>
    <w:p w:rsidR="00220F2F" w:rsidRDefault="00120E34" w:rsidP="00220F2F">
      <w:pPr>
        <w:pStyle w:val="Akapitzlist"/>
        <w:numPr>
          <w:ilvl w:val="0"/>
          <w:numId w:val="2"/>
        </w:numPr>
        <w:pBdr>
          <w:bottom w:val="single" w:sz="4" w:space="1" w:color="808080" w:themeColor="background1" w:themeShade="80"/>
        </w:pBdr>
        <w:tabs>
          <w:tab w:val="left" w:pos="9214"/>
        </w:tabs>
        <w:autoSpaceDE w:val="0"/>
        <w:autoSpaceDN w:val="0"/>
        <w:adjustRightInd w:val="0"/>
        <w:spacing w:before="120"/>
        <w:ind w:left="426" w:right="-24" w:hanging="426"/>
        <w:outlineLvl w:val="0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>Rekrutacja na studia rozpoczynające się od semestru letniego</w:t>
      </w:r>
      <w:r w:rsidR="00CB2112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                         roku akademickiego 2021/2022</w:t>
      </w:r>
    </w:p>
    <w:p w:rsidR="00220F2F" w:rsidRPr="00220F2F" w:rsidRDefault="00220F2F" w:rsidP="00220F2F">
      <w:pPr>
        <w:pBdr>
          <w:bottom w:val="single" w:sz="4" w:space="1" w:color="808080" w:themeColor="background1" w:themeShade="80"/>
        </w:pBdr>
        <w:tabs>
          <w:tab w:val="left" w:pos="9214"/>
        </w:tabs>
        <w:autoSpaceDE w:val="0"/>
        <w:autoSpaceDN w:val="0"/>
        <w:adjustRightInd w:val="0"/>
        <w:spacing w:before="120"/>
        <w:ind w:right="-24"/>
        <w:jc w:val="right"/>
        <w:outlineLvl w:val="0"/>
        <w:rPr>
          <w:rFonts w:ascii="Arial" w:hAnsi="Arial" w:cs="Arial"/>
          <w:i/>
          <w:color w:val="595959" w:themeColor="text1" w:themeTint="A6"/>
          <w:sz w:val="24"/>
          <w:szCs w:val="24"/>
        </w:rPr>
      </w:pPr>
    </w:p>
    <w:p w:rsidR="00650633" w:rsidRPr="00650633" w:rsidRDefault="00650633" w:rsidP="00650633">
      <w:pPr>
        <w:pBdr>
          <w:bottom w:val="single" w:sz="4" w:space="1" w:color="808080" w:themeColor="background1" w:themeShade="80"/>
        </w:pBdr>
        <w:tabs>
          <w:tab w:val="left" w:pos="9214"/>
        </w:tabs>
        <w:autoSpaceDE w:val="0"/>
        <w:autoSpaceDN w:val="0"/>
        <w:adjustRightInd w:val="0"/>
        <w:spacing w:before="120"/>
        <w:ind w:right="-24"/>
        <w:outlineLvl w:val="0"/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</w:pPr>
      <w:r w:rsidRPr="00650633">
        <w:rPr>
          <w:rFonts w:ascii="Arial" w:hAnsi="Arial" w:cs="Arial"/>
          <w:i/>
          <w:color w:val="595959" w:themeColor="text1" w:themeTint="A6"/>
          <w:sz w:val="24"/>
          <w:szCs w:val="24"/>
        </w:rPr>
        <w:t>Jednostka nie</w:t>
      </w:r>
      <w:r w:rsidRPr="00650633">
        <w:rPr>
          <w:i/>
          <w:color w:val="595959" w:themeColor="text1" w:themeTint="A6"/>
        </w:rPr>
        <w:t xml:space="preserve"> </w:t>
      </w:r>
      <w:r w:rsidRPr="00650633">
        <w:rPr>
          <w:rFonts w:ascii="Arial" w:hAnsi="Arial" w:cs="Arial"/>
          <w:i/>
          <w:color w:val="595959" w:themeColor="text1" w:themeTint="A6"/>
          <w:sz w:val="24"/>
          <w:szCs w:val="24"/>
        </w:rPr>
        <w:t>przewiduje rekrutacji</w:t>
      </w:r>
      <w:r w:rsidRPr="00650633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</w:t>
      </w:r>
      <w:r w:rsidRPr="00650633">
        <w:rPr>
          <w:rFonts w:ascii="Arial" w:hAnsi="Arial" w:cs="Arial"/>
          <w:bCs/>
          <w:i/>
          <w:iCs/>
          <w:color w:val="595959" w:themeColor="text1" w:themeTint="A6"/>
          <w:sz w:val="24"/>
          <w:szCs w:val="24"/>
        </w:rPr>
        <w:t>rozpoczynające się od semestru letniego roku akademickiego 2021/2022</w:t>
      </w:r>
    </w:p>
    <w:p w:rsidR="00650633" w:rsidRDefault="00650633" w:rsidP="000C4F5F">
      <w:pPr>
        <w:pStyle w:val="Styl2"/>
      </w:pPr>
    </w:p>
    <w:p w:rsidR="00137B61" w:rsidRPr="00C05E91" w:rsidRDefault="00137B61">
      <w:pPr>
        <w:jc w:val="both"/>
        <w:rPr>
          <w:rFonts w:ascii="Arial" w:eastAsia="Calibri" w:hAnsi="Arial" w:cs="Arial"/>
          <w:sz w:val="28"/>
          <w:szCs w:val="28"/>
        </w:rPr>
      </w:pPr>
    </w:p>
    <w:sectPr w:rsidR="00137B61" w:rsidRPr="00C05E91" w:rsidSect="00CE79F2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380E"/>
    <w:multiLevelType w:val="hybridMultilevel"/>
    <w:tmpl w:val="92F6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07B7A"/>
    <w:multiLevelType w:val="hybridMultilevel"/>
    <w:tmpl w:val="FDF2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8202D"/>
    <w:multiLevelType w:val="hybridMultilevel"/>
    <w:tmpl w:val="92F6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0489F"/>
    <w:multiLevelType w:val="hybridMultilevel"/>
    <w:tmpl w:val="92F6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023B3"/>
    <w:multiLevelType w:val="hybridMultilevel"/>
    <w:tmpl w:val="FDF2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5F6"/>
    <w:rsid w:val="0000088C"/>
    <w:rsid w:val="00050D26"/>
    <w:rsid w:val="00053E49"/>
    <w:rsid w:val="00064FAC"/>
    <w:rsid w:val="00066DC8"/>
    <w:rsid w:val="000879EA"/>
    <w:rsid w:val="00087D60"/>
    <w:rsid w:val="00095F23"/>
    <w:rsid w:val="0009710B"/>
    <w:rsid w:val="000C4F5F"/>
    <w:rsid w:val="000C7761"/>
    <w:rsid w:val="000D72B6"/>
    <w:rsid w:val="000F7BF0"/>
    <w:rsid w:val="00120E34"/>
    <w:rsid w:val="00137B61"/>
    <w:rsid w:val="00142860"/>
    <w:rsid w:val="001434D4"/>
    <w:rsid w:val="00166DB1"/>
    <w:rsid w:val="00182A72"/>
    <w:rsid w:val="001C25B6"/>
    <w:rsid w:val="001D7009"/>
    <w:rsid w:val="00205AA2"/>
    <w:rsid w:val="00207873"/>
    <w:rsid w:val="0021364D"/>
    <w:rsid w:val="00220F2F"/>
    <w:rsid w:val="00234A2D"/>
    <w:rsid w:val="0024341B"/>
    <w:rsid w:val="00250D9D"/>
    <w:rsid w:val="002627F6"/>
    <w:rsid w:val="00283152"/>
    <w:rsid w:val="002A6330"/>
    <w:rsid w:val="002B1DAE"/>
    <w:rsid w:val="002B618A"/>
    <w:rsid w:val="002E7871"/>
    <w:rsid w:val="00306518"/>
    <w:rsid w:val="00314048"/>
    <w:rsid w:val="00341DA6"/>
    <w:rsid w:val="00370AA4"/>
    <w:rsid w:val="003778C3"/>
    <w:rsid w:val="00391576"/>
    <w:rsid w:val="003A1710"/>
    <w:rsid w:val="003C0F0C"/>
    <w:rsid w:val="003D5097"/>
    <w:rsid w:val="003D5426"/>
    <w:rsid w:val="003F4236"/>
    <w:rsid w:val="00430F55"/>
    <w:rsid w:val="00461DF3"/>
    <w:rsid w:val="004A05DF"/>
    <w:rsid w:val="004A2C4B"/>
    <w:rsid w:val="004A731E"/>
    <w:rsid w:val="004B2BA2"/>
    <w:rsid w:val="004C01C0"/>
    <w:rsid w:val="004C5DEB"/>
    <w:rsid w:val="004E39CC"/>
    <w:rsid w:val="004F316A"/>
    <w:rsid w:val="0051611F"/>
    <w:rsid w:val="0053132E"/>
    <w:rsid w:val="005754AD"/>
    <w:rsid w:val="00575B54"/>
    <w:rsid w:val="005825AC"/>
    <w:rsid w:val="00590198"/>
    <w:rsid w:val="005A30EE"/>
    <w:rsid w:val="005A5DF9"/>
    <w:rsid w:val="005F1C9D"/>
    <w:rsid w:val="005F3689"/>
    <w:rsid w:val="00641325"/>
    <w:rsid w:val="00645C45"/>
    <w:rsid w:val="00650633"/>
    <w:rsid w:val="00650D55"/>
    <w:rsid w:val="00657370"/>
    <w:rsid w:val="0066407D"/>
    <w:rsid w:val="006A35DA"/>
    <w:rsid w:val="006D58C1"/>
    <w:rsid w:val="006F7540"/>
    <w:rsid w:val="00705A26"/>
    <w:rsid w:val="007220D6"/>
    <w:rsid w:val="007825AA"/>
    <w:rsid w:val="007958AF"/>
    <w:rsid w:val="007D0B51"/>
    <w:rsid w:val="007E2331"/>
    <w:rsid w:val="007E73B9"/>
    <w:rsid w:val="007F4DF2"/>
    <w:rsid w:val="007F7605"/>
    <w:rsid w:val="00805A56"/>
    <w:rsid w:val="0081354B"/>
    <w:rsid w:val="008345E6"/>
    <w:rsid w:val="00850802"/>
    <w:rsid w:val="00856DA6"/>
    <w:rsid w:val="00863C00"/>
    <w:rsid w:val="00871DCF"/>
    <w:rsid w:val="008C3CCA"/>
    <w:rsid w:val="008E3B16"/>
    <w:rsid w:val="008F09E0"/>
    <w:rsid w:val="008F5F51"/>
    <w:rsid w:val="008F7672"/>
    <w:rsid w:val="00912424"/>
    <w:rsid w:val="00923F74"/>
    <w:rsid w:val="00956845"/>
    <w:rsid w:val="00972A44"/>
    <w:rsid w:val="009B3C4A"/>
    <w:rsid w:val="009B5199"/>
    <w:rsid w:val="009C28F1"/>
    <w:rsid w:val="009E4240"/>
    <w:rsid w:val="009F65F9"/>
    <w:rsid w:val="00A42B31"/>
    <w:rsid w:val="00A60242"/>
    <w:rsid w:val="00A67B4C"/>
    <w:rsid w:val="00A80C29"/>
    <w:rsid w:val="00A8709A"/>
    <w:rsid w:val="00AA2EFE"/>
    <w:rsid w:val="00AA3E9B"/>
    <w:rsid w:val="00AB7A0C"/>
    <w:rsid w:val="00AF3A7C"/>
    <w:rsid w:val="00B00F25"/>
    <w:rsid w:val="00B0426B"/>
    <w:rsid w:val="00B16D0A"/>
    <w:rsid w:val="00B459DC"/>
    <w:rsid w:val="00B55A54"/>
    <w:rsid w:val="00B60880"/>
    <w:rsid w:val="00B65F00"/>
    <w:rsid w:val="00B71E83"/>
    <w:rsid w:val="00B77D2F"/>
    <w:rsid w:val="00B93727"/>
    <w:rsid w:val="00BD6D4B"/>
    <w:rsid w:val="00BE0F69"/>
    <w:rsid w:val="00BF199B"/>
    <w:rsid w:val="00C05E91"/>
    <w:rsid w:val="00C525F6"/>
    <w:rsid w:val="00C52DAE"/>
    <w:rsid w:val="00C554BF"/>
    <w:rsid w:val="00C57706"/>
    <w:rsid w:val="00C90C9A"/>
    <w:rsid w:val="00C91284"/>
    <w:rsid w:val="00C94AD2"/>
    <w:rsid w:val="00C97F86"/>
    <w:rsid w:val="00CA7CDE"/>
    <w:rsid w:val="00CB2112"/>
    <w:rsid w:val="00CC0F77"/>
    <w:rsid w:val="00CD197B"/>
    <w:rsid w:val="00CE79F2"/>
    <w:rsid w:val="00CF2043"/>
    <w:rsid w:val="00D06AAD"/>
    <w:rsid w:val="00D076A2"/>
    <w:rsid w:val="00D21FB5"/>
    <w:rsid w:val="00D2388F"/>
    <w:rsid w:val="00D31169"/>
    <w:rsid w:val="00D45C64"/>
    <w:rsid w:val="00D47B7D"/>
    <w:rsid w:val="00D5256E"/>
    <w:rsid w:val="00DC52AD"/>
    <w:rsid w:val="00DD2F52"/>
    <w:rsid w:val="00E024F5"/>
    <w:rsid w:val="00E11DFD"/>
    <w:rsid w:val="00E33418"/>
    <w:rsid w:val="00E6650A"/>
    <w:rsid w:val="00E7096D"/>
    <w:rsid w:val="00E80A48"/>
    <w:rsid w:val="00EA1CE7"/>
    <w:rsid w:val="00EB4525"/>
    <w:rsid w:val="00ED1527"/>
    <w:rsid w:val="00EE0015"/>
    <w:rsid w:val="00F01397"/>
    <w:rsid w:val="00F1227D"/>
    <w:rsid w:val="00F23F5B"/>
    <w:rsid w:val="00F253C9"/>
    <w:rsid w:val="00F33750"/>
    <w:rsid w:val="00F57C2F"/>
    <w:rsid w:val="00F916FF"/>
    <w:rsid w:val="00FC74FB"/>
    <w:rsid w:val="00FE4472"/>
    <w:rsid w:val="00FF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525F6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E39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ednostka">
    <w:name w:val="Jednostka"/>
    <w:basedOn w:val="Domylnaczcionkaakapitu"/>
    <w:uiPriority w:val="1"/>
    <w:qFormat/>
    <w:rsid w:val="002B618A"/>
    <w:rPr>
      <w:rFonts w:ascii="Arial" w:hAnsi="Arial"/>
      <w:b/>
      <w:sz w:val="20"/>
    </w:rPr>
  </w:style>
  <w:style w:type="table" w:customStyle="1" w:styleId="Tabela-Siatka1">
    <w:name w:val="Tabela - Siatka1"/>
    <w:basedOn w:val="Standardowy"/>
    <w:next w:val="Tabela-Siatka"/>
    <w:uiPriority w:val="59"/>
    <w:rsid w:val="00C52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5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Nagwek1"/>
    <w:link w:val="Styl2Znak"/>
    <w:qFormat/>
    <w:rsid w:val="004E39CC"/>
    <w:pPr>
      <w:keepLines w:val="0"/>
      <w:spacing w:before="0"/>
    </w:pPr>
    <w:rPr>
      <w:rFonts w:ascii="Arial" w:eastAsia="Times New Roman" w:hAnsi="Arial" w:cs="Arial"/>
      <w:b/>
      <w:bCs/>
      <w:color w:val="auto"/>
      <w:sz w:val="22"/>
      <w:szCs w:val="20"/>
      <w:lang w:eastAsia="pl-PL"/>
    </w:rPr>
  </w:style>
  <w:style w:type="character" w:customStyle="1" w:styleId="Styl2Znak">
    <w:name w:val="Styl2 Znak"/>
    <w:link w:val="Styl2"/>
    <w:qFormat/>
    <w:locked/>
    <w:rsid w:val="004E39CC"/>
    <w:rPr>
      <w:rFonts w:ascii="Arial" w:eastAsia="Times New Roman" w:hAnsi="Arial" w:cs="Arial"/>
      <w:b/>
      <w:bCs/>
      <w:szCs w:val="20"/>
      <w:lang w:eastAsia="pl-PL"/>
    </w:rPr>
  </w:style>
  <w:style w:type="paragraph" w:customStyle="1" w:styleId="Styl3">
    <w:name w:val="Styl3"/>
    <w:basedOn w:val="Normalny"/>
    <w:link w:val="Styl3Znak"/>
    <w:qFormat/>
    <w:rsid w:val="004E39C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Styl3Znak">
    <w:name w:val="Styl3 Znak"/>
    <w:link w:val="Styl3"/>
    <w:qFormat/>
    <w:locked/>
    <w:rsid w:val="004E39CC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E39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1LightAccent1">
    <w:name w:val="Grid Table 1 Light Accent 1"/>
    <w:basedOn w:val="Standardowy"/>
    <w:uiPriority w:val="46"/>
    <w:rsid w:val="001C25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6640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77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ds. Rekrutacji</dc:creator>
  <cp:lastModifiedBy>Elżbieta</cp:lastModifiedBy>
  <cp:revision>2</cp:revision>
  <cp:lastPrinted>2020-02-27T11:40:00Z</cp:lastPrinted>
  <dcterms:created xsi:type="dcterms:W3CDTF">2020-07-15T11:25:00Z</dcterms:created>
  <dcterms:modified xsi:type="dcterms:W3CDTF">2020-07-15T11:25:00Z</dcterms:modified>
</cp:coreProperties>
</file>